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02" w:rsidRDefault="00EB3902" w:rsidP="00EB39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4B1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CB4B18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>
        <w:rPr>
          <w:rFonts w:ascii="Times New Roman" w:hAnsi="Times New Roman"/>
          <w:sz w:val="24"/>
          <w:szCs w:val="24"/>
          <w:lang w:eastAsia="ru-RU"/>
        </w:rPr>
        <w:t>8 г. №24-112</w:t>
      </w:r>
    </w:p>
    <w:p w:rsidR="00855A87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686921" w:rsidRDefault="0068692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BA6449" w:rsidRPr="001C6C56" w:rsidRDefault="0009294C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  <w:r w:rsidRPr="001C6C56">
        <w:rPr>
          <w:rFonts w:ascii="Times New Roman" w:hAnsi="Times New Roman"/>
          <w:sz w:val="24"/>
          <w:szCs w:val="24"/>
        </w:rPr>
        <w:t>Об утверждении</w:t>
      </w:r>
      <w:r w:rsidR="00A34BED" w:rsidRPr="001C6C56">
        <w:rPr>
          <w:rFonts w:ascii="Times New Roman" w:hAnsi="Times New Roman"/>
          <w:sz w:val="24"/>
          <w:szCs w:val="24"/>
        </w:rPr>
        <w:t xml:space="preserve"> </w:t>
      </w:r>
      <w:r w:rsidR="008A4900" w:rsidRPr="008A4900">
        <w:rPr>
          <w:rFonts w:ascii="Times New Roman" w:hAnsi="Times New Roman"/>
          <w:sz w:val="24"/>
          <w:szCs w:val="24"/>
        </w:rPr>
        <w:t>Порядка увольнения (освобождения от должности) лиц, замещающих муниципальные должности, в связи с утратой доверия</w:t>
      </w:r>
    </w:p>
    <w:p w:rsidR="00686921" w:rsidRDefault="00686921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5167" w:rsidRPr="008C38D4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1C6C56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Pr="00342EA4" w:rsidRDefault="008A4900" w:rsidP="00912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5B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anchor="/document/12164203/entry/131" w:history="1">
        <w:r w:rsidRPr="008A4900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статьей 13.1</w:t>
        </w:r>
      </w:hyperlink>
      <w:r w:rsidRPr="001A75B2">
        <w:rPr>
          <w:rFonts w:ascii="Times New Roman" w:hAnsi="Times New Roman"/>
          <w:sz w:val="24"/>
          <w:szCs w:val="24"/>
        </w:rPr>
        <w:t xml:space="preserve"> Федерального закона от 25.12.2008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1A75B2">
        <w:rPr>
          <w:rFonts w:ascii="Times New Roman" w:hAnsi="Times New Roman"/>
          <w:sz w:val="24"/>
          <w:szCs w:val="24"/>
        </w:rPr>
        <w:t xml:space="preserve">273-ФЗ </w:t>
      </w:r>
      <w:r>
        <w:rPr>
          <w:rFonts w:ascii="Times New Roman" w:hAnsi="Times New Roman"/>
          <w:sz w:val="24"/>
          <w:szCs w:val="24"/>
        </w:rPr>
        <w:t xml:space="preserve">                              «О противодействии коррупции»</w:t>
      </w:r>
      <w:r w:rsidR="00342EA4" w:rsidRPr="00342EA4">
        <w:rPr>
          <w:rFonts w:ascii="Times New Roman" w:hAnsi="Times New Roman"/>
          <w:sz w:val="24"/>
          <w:szCs w:val="24"/>
        </w:rPr>
        <w:t>,</w:t>
      </w:r>
      <w:r w:rsidR="00F65167" w:rsidRPr="00342EA4">
        <w:rPr>
          <w:rFonts w:ascii="Times New Roman" w:hAnsi="Times New Roman"/>
          <w:sz w:val="24"/>
          <w:szCs w:val="24"/>
        </w:rPr>
        <w:t xml:space="preserve"> руководствуясь</w:t>
      </w:r>
      <w:r w:rsidR="003F0119" w:rsidRPr="00342EA4">
        <w:rPr>
          <w:rFonts w:ascii="Times New Roman" w:hAnsi="Times New Roman"/>
          <w:sz w:val="24"/>
          <w:szCs w:val="24"/>
        </w:rPr>
        <w:t xml:space="preserve"> </w:t>
      </w:r>
      <w:r w:rsidR="00491D0F" w:rsidRPr="00342EA4">
        <w:rPr>
          <w:rFonts w:ascii="Times New Roman" w:hAnsi="Times New Roman"/>
          <w:sz w:val="24"/>
          <w:szCs w:val="24"/>
        </w:rPr>
        <w:t>статьями 28,</w:t>
      </w:r>
      <w:r w:rsidR="00F7656F" w:rsidRPr="00342EA4">
        <w:rPr>
          <w:rFonts w:ascii="Times New Roman" w:hAnsi="Times New Roman"/>
          <w:sz w:val="24"/>
          <w:szCs w:val="24"/>
        </w:rPr>
        <w:t xml:space="preserve"> </w:t>
      </w:r>
      <w:r w:rsidR="00491D0F" w:rsidRPr="00342EA4">
        <w:rPr>
          <w:rFonts w:ascii="Times New Roman" w:hAnsi="Times New Roman"/>
          <w:sz w:val="24"/>
          <w:szCs w:val="24"/>
        </w:rPr>
        <w:t>32</w:t>
      </w:r>
      <w:r w:rsidR="004C4CDB" w:rsidRPr="00342EA4">
        <w:rPr>
          <w:rFonts w:ascii="Times New Roman" w:hAnsi="Times New Roman"/>
          <w:sz w:val="24"/>
          <w:szCs w:val="24"/>
        </w:rPr>
        <w:t>, 47</w:t>
      </w:r>
      <w:r w:rsidR="00491D0F" w:rsidRPr="00342EA4">
        <w:rPr>
          <w:rFonts w:ascii="Times New Roman" w:hAnsi="Times New Roman"/>
          <w:sz w:val="24"/>
          <w:szCs w:val="24"/>
        </w:rPr>
        <w:t xml:space="preserve"> </w:t>
      </w:r>
      <w:r w:rsidR="00C93605" w:rsidRPr="00342EA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CA3727" w:rsidRPr="00342EA4" w:rsidRDefault="00CA3727" w:rsidP="00912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800" w:rsidRPr="001C6C56" w:rsidRDefault="00C93605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80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CA3727">
        <w:rPr>
          <w:rFonts w:ascii="Times New Roman" w:hAnsi="Times New Roman"/>
          <w:sz w:val="24"/>
          <w:szCs w:val="24"/>
        </w:rPr>
        <w:t>Утвердить</w:t>
      </w:r>
      <w:r w:rsidR="00BA6449">
        <w:rPr>
          <w:rFonts w:ascii="Times New Roman" w:hAnsi="Times New Roman"/>
          <w:sz w:val="24"/>
          <w:szCs w:val="24"/>
        </w:rPr>
        <w:t xml:space="preserve"> </w:t>
      </w:r>
      <w:r w:rsidR="008A4900">
        <w:rPr>
          <w:rFonts w:ascii="Times New Roman" w:hAnsi="Times New Roman"/>
          <w:sz w:val="24"/>
          <w:szCs w:val="24"/>
        </w:rPr>
        <w:t>Порядок</w:t>
      </w:r>
      <w:r w:rsidR="008A4900" w:rsidRPr="008A4900">
        <w:rPr>
          <w:rFonts w:ascii="Times New Roman" w:hAnsi="Times New Roman"/>
          <w:sz w:val="24"/>
          <w:szCs w:val="24"/>
        </w:rPr>
        <w:t xml:space="preserve"> увольнения (освобождения от должности) лиц, замещающих муниципальные должности, в связи с утратой доверия</w:t>
      </w:r>
      <w:r w:rsidR="00CA3727" w:rsidRPr="001C6C56">
        <w:rPr>
          <w:rFonts w:ascii="Times New Roman" w:hAnsi="Times New Roman"/>
          <w:sz w:val="24"/>
          <w:szCs w:val="24"/>
        </w:rPr>
        <w:t xml:space="preserve">, согласно </w:t>
      </w:r>
      <w:r w:rsidR="005B23FA">
        <w:rPr>
          <w:rFonts w:ascii="Times New Roman" w:hAnsi="Times New Roman"/>
          <w:sz w:val="24"/>
          <w:szCs w:val="24"/>
        </w:rPr>
        <w:t>п</w:t>
      </w:r>
      <w:r w:rsidR="00CA3727" w:rsidRPr="001C6C56">
        <w:rPr>
          <w:rFonts w:ascii="Times New Roman" w:hAnsi="Times New Roman"/>
          <w:sz w:val="24"/>
          <w:szCs w:val="24"/>
        </w:rPr>
        <w:t>риложению №1.</w:t>
      </w:r>
    </w:p>
    <w:p w:rsidR="001C6C56" w:rsidRPr="001C6C56" w:rsidRDefault="001C6C56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C56">
        <w:rPr>
          <w:rFonts w:ascii="Times New Roman" w:hAnsi="Times New Roman"/>
          <w:sz w:val="24"/>
          <w:szCs w:val="24"/>
        </w:rPr>
        <w:t xml:space="preserve">2. Признать утратившими силу: </w:t>
      </w:r>
    </w:p>
    <w:p w:rsidR="001C6C56" w:rsidRPr="001C6C56" w:rsidRDefault="001C6C56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C56">
        <w:rPr>
          <w:rFonts w:ascii="Times New Roman" w:hAnsi="Times New Roman"/>
          <w:sz w:val="24"/>
          <w:szCs w:val="24"/>
        </w:rPr>
        <w:t>- Решение Светлогорского сельского Совета депутатов Туруханского</w:t>
      </w:r>
      <w:r w:rsidR="008A4900">
        <w:rPr>
          <w:rFonts w:ascii="Times New Roman" w:hAnsi="Times New Roman"/>
          <w:sz w:val="24"/>
          <w:szCs w:val="24"/>
        </w:rPr>
        <w:t xml:space="preserve"> района Красноярского </w:t>
      </w:r>
      <w:r w:rsidR="008A4900" w:rsidRPr="00C20265">
        <w:rPr>
          <w:rFonts w:ascii="Times New Roman" w:hAnsi="Times New Roman"/>
          <w:sz w:val="24"/>
          <w:szCs w:val="24"/>
        </w:rPr>
        <w:t>края от 26.05.2016 №08-42</w:t>
      </w:r>
      <w:r w:rsidRPr="00C20265">
        <w:rPr>
          <w:rFonts w:ascii="Times New Roman" w:hAnsi="Times New Roman"/>
          <w:sz w:val="24"/>
          <w:szCs w:val="24"/>
        </w:rPr>
        <w:t xml:space="preserve"> «</w:t>
      </w:r>
      <w:r w:rsidR="008A4900" w:rsidRPr="00C20265">
        <w:rPr>
          <w:rFonts w:ascii="Times New Roman" w:hAnsi="Times New Roman"/>
          <w:sz w:val="24"/>
          <w:szCs w:val="24"/>
        </w:rPr>
        <w:t>Об утверждении Порядка увольнения (освобождения от должности) лиц, замещающих муниципальные должности</w:t>
      </w:r>
      <w:r w:rsidR="007D5CB8" w:rsidRPr="00C20265">
        <w:rPr>
          <w:rFonts w:ascii="Times New Roman" w:hAnsi="Times New Roman"/>
          <w:sz w:val="24"/>
          <w:szCs w:val="24"/>
        </w:rPr>
        <w:t xml:space="preserve"> на постоянной основе</w:t>
      </w:r>
      <w:r w:rsidR="008A4900" w:rsidRPr="00C20265">
        <w:rPr>
          <w:rFonts w:ascii="Times New Roman" w:hAnsi="Times New Roman"/>
          <w:sz w:val="24"/>
          <w:szCs w:val="24"/>
        </w:rPr>
        <w:t>, в связи с утратой доверия</w:t>
      </w:r>
      <w:r w:rsidRPr="00C20265">
        <w:rPr>
          <w:rFonts w:ascii="Times New Roman" w:hAnsi="Times New Roman"/>
          <w:sz w:val="24"/>
          <w:szCs w:val="24"/>
        </w:rPr>
        <w:t>»;</w:t>
      </w:r>
    </w:p>
    <w:p w:rsidR="001C6C56" w:rsidRPr="001C6C56" w:rsidRDefault="001C6C56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C56">
        <w:rPr>
          <w:rFonts w:ascii="Times New Roman" w:hAnsi="Times New Roman"/>
          <w:sz w:val="24"/>
          <w:szCs w:val="24"/>
        </w:rPr>
        <w:t>- Решение Светлогорского сельского Совета депутатов Туруханского</w:t>
      </w:r>
      <w:r w:rsidR="008A4900">
        <w:rPr>
          <w:rFonts w:ascii="Times New Roman" w:hAnsi="Times New Roman"/>
          <w:sz w:val="24"/>
          <w:szCs w:val="24"/>
        </w:rPr>
        <w:t xml:space="preserve"> района Красноярского края от 29.08.2016 №09-46</w:t>
      </w:r>
      <w:r w:rsidRPr="001C6C56">
        <w:rPr>
          <w:rFonts w:ascii="Times New Roman" w:hAnsi="Times New Roman"/>
          <w:bCs/>
          <w:sz w:val="24"/>
          <w:szCs w:val="24"/>
        </w:rPr>
        <w:t xml:space="preserve"> «</w:t>
      </w:r>
      <w:r w:rsidR="008A4900">
        <w:rPr>
          <w:rFonts w:ascii="Times New Roman" w:hAnsi="Times New Roman"/>
          <w:sz w:val="24"/>
          <w:szCs w:val="24"/>
        </w:rPr>
        <w:t xml:space="preserve">О внесении изменений в решение Светлогорского сельского Совета депутатов Туруханского района Красноярского края </w:t>
      </w:r>
      <w:r w:rsidR="008A4900" w:rsidRPr="00930565">
        <w:rPr>
          <w:rFonts w:ascii="Times New Roman" w:hAnsi="Times New Roman"/>
          <w:sz w:val="24"/>
          <w:szCs w:val="24"/>
        </w:rPr>
        <w:t>от 26.05.2016</w:t>
      </w:r>
      <w:r w:rsidR="008A4900">
        <w:rPr>
          <w:rFonts w:ascii="Times New Roman" w:hAnsi="Times New Roman"/>
          <w:sz w:val="24"/>
          <w:szCs w:val="24"/>
        </w:rPr>
        <w:t>г.</w:t>
      </w:r>
      <w:r w:rsidR="008A4900" w:rsidRPr="00930565">
        <w:rPr>
          <w:rFonts w:ascii="Times New Roman" w:hAnsi="Times New Roman"/>
          <w:sz w:val="24"/>
          <w:szCs w:val="24"/>
        </w:rPr>
        <w:t xml:space="preserve"> № 08-42</w:t>
      </w:r>
      <w:r w:rsidR="008A4900">
        <w:rPr>
          <w:rFonts w:ascii="Times New Roman" w:hAnsi="Times New Roman"/>
          <w:sz w:val="24"/>
          <w:szCs w:val="24"/>
        </w:rPr>
        <w:t xml:space="preserve"> «</w:t>
      </w:r>
      <w:r w:rsidR="008A4900" w:rsidRPr="007154FF">
        <w:rPr>
          <w:rFonts w:ascii="Times New Roman" w:hAnsi="Times New Roman"/>
          <w:sz w:val="24"/>
          <w:szCs w:val="24"/>
        </w:rPr>
        <w:t>Об утверждении Порядка увольнения (освобождения от должности) лиц, замещающих муниципальные должности</w:t>
      </w:r>
      <w:r w:rsidR="008A4900">
        <w:rPr>
          <w:rFonts w:ascii="Times New Roman" w:hAnsi="Times New Roman"/>
          <w:sz w:val="24"/>
          <w:szCs w:val="24"/>
        </w:rPr>
        <w:t xml:space="preserve"> </w:t>
      </w:r>
      <w:r w:rsidR="008A4900" w:rsidRPr="001A75B2">
        <w:rPr>
          <w:rFonts w:ascii="Times New Roman" w:hAnsi="Times New Roman"/>
          <w:sz w:val="24"/>
          <w:szCs w:val="24"/>
        </w:rPr>
        <w:t>на постоянной основе</w:t>
      </w:r>
      <w:r w:rsidR="008A4900" w:rsidRPr="00F80586">
        <w:rPr>
          <w:rFonts w:ascii="Times New Roman" w:hAnsi="Times New Roman"/>
          <w:sz w:val="24"/>
          <w:szCs w:val="24"/>
        </w:rPr>
        <w:t>,</w:t>
      </w:r>
      <w:r w:rsidR="008A4900" w:rsidRPr="007154FF">
        <w:rPr>
          <w:rFonts w:ascii="Times New Roman" w:hAnsi="Times New Roman"/>
          <w:sz w:val="24"/>
          <w:szCs w:val="24"/>
        </w:rPr>
        <w:t xml:space="preserve"> в связи с утратой доверия</w:t>
      </w:r>
      <w:r w:rsidR="008A4900">
        <w:rPr>
          <w:rFonts w:ascii="Times New Roman" w:hAnsi="Times New Roman"/>
          <w:sz w:val="24"/>
          <w:szCs w:val="24"/>
        </w:rPr>
        <w:t>»</w:t>
      </w:r>
      <w:r w:rsidR="008A4900">
        <w:rPr>
          <w:rFonts w:ascii="Times New Roman" w:hAnsi="Times New Roman"/>
          <w:bCs/>
          <w:sz w:val="24"/>
          <w:szCs w:val="24"/>
        </w:rPr>
        <w:t>.</w:t>
      </w:r>
    </w:p>
    <w:p w:rsidR="00CA3727" w:rsidRPr="001C6C56" w:rsidRDefault="001C6C56" w:rsidP="00CA3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CA3727" w:rsidRPr="001C6C56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постоянную комиссию Светлогорского сельского Совета депутатов по бюджету и </w:t>
      </w:r>
      <w:r w:rsidR="0001248A" w:rsidRPr="001C6C56">
        <w:rPr>
          <w:rFonts w:ascii="Times New Roman" w:hAnsi="Times New Roman"/>
          <w:sz w:val="24"/>
          <w:szCs w:val="24"/>
        </w:rPr>
        <w:t>налоговой политике</w:t>
      </w:r>
      <w:r w:rsidR="00CA3727" w:rsidRPr="001C6C56">
        <w:rPr>
          <w:rFonts w:ascii="Times New Roman" w:hAnsi="Times New Roman"/>
          <w:sz w:val="24"/>
          <w:szCs w:val="24"/>
        </w:rPr>
        <w:t>.</w:t>
      </w:r>
    </w:p>
    <w:p w:rsidR="00CA3727" w:rsidRDefault="001C6C56" w:rsidP="00CA372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3727" w:rsidRPr="001C6C56">
        <w:rPr>
          <w:rFonts w:ascii="Times New Roman" w:hAnsi="Times New Roman"/>
          <w:sz w:val="24"/>
          <w:szCs w:val="24"/>
        </w:rPr>
        <w:t>. Решение</w:t>
      </w:r>
      <w:r w:rsidR="00CA3727" w:rsidRPr="00BC5C24">
        <w:rPr>
          <w:rFonts w:ascii="Times New Roman" w:hAnsi="Times New Roman"/>
          <w:sz w:val="24"/>
          <w:szCs w:val="24"/>
        </w:rPr>
        <w:t xml:space="preserve"> вступает в силу в день, следующий за днём его официального опубликования в газете «Светлогорский вестник».</w:t>
      </w:r>
    </w:p>
    <w:p w:rsidR="004C4CDB" w:rsidRDefault="004C4CDB" w:rsidP="00CA372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CDB" w:rsidRDefault="004C4CDB" w:rsidP="00CA372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CDB" w:rsidRDefault="004C4CDB" w:rsidP="001C6C56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E34" w:rsidRPr="000D6681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Председатель Светлогорского </w:t>
      </w:r>
    </w:p>
    <w:p w:rsidR="00A96E34" w:rsidRPr="000D6681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  </w:t>
      </w:r>
      <w:r w:rsidR="000D6681">
        <w:rPr>
          <w:rFonts w:ascii="Times New Roman" w:hAnsi="Times New Roman"/>
          <w:sz w:val="24"/>
          <w:szCs w:val="24"/>
        </w:rPr>
        <w:t xml:space="preserve"> </w:t>
      </w:r>
      <w:r w:rsidR="00E222BA" w:rsidRPr="000D6681">
        <w:rPr>
          <w:rFonts w:ascii="Times New Roman" w:hAnsi="Times New Roman"/>
          <w:sz w:val="24"/>
          <w:szCs w:val="24"/>
        </w:rPr>
        <w:t xml:space="preserve">  </w:t>
      </w:r>
      <w:r w:rsidRPr="000D6681">
        <w:rPr>
          <w:rFonts w:ascii="Times New Roman" w:hAnsi="Times New Roman"/>
          <w:sz w:val="24"/>
          <w:szCs w:val="24"/>
        </w:rPr>
        <w:t xml:space="preserve">   </w:t>
      </w:r>
      <w:r w:rsidR="00252D73">
        <w:rPr>
          <w:rFonts w:ascii="Times New Roman" w:hAnsi="Times New Roman"/>
          <w:sz w:val="24"/>
          <w:szCs w:val="24"/>
        </w:rPr>
        <w:t xml:space="preserve">        </w:t>
      </w:r>
      <w:r w:rsidR="00B0025A">
        <w:rPr>
          <w:rFonts w:ascii="Times New Roman" w:hAnsi="Times New Roman"/>
          <w:sz w:val="24"/>
          <w:szCs w:val="24"/>
        </w:rPr>
        <w:t xml:space="preserve">          </w:t>
      </w:r>
      <w:r w:rsidRPr="000D6681">
        <w:rPr>
          <w:rFonts w:ascii="Times New Roman" w:hAnsi="Times New Roman"/>
          <w:sz w:val="24"/>
          <w:szCs w:val="24"/>
        </w:rPr>
        <w:t>Р.Х. Шарипов</w:t>
      </w:r>
    </w:p>
    <w:p w:rsidR="00B0025A" w:rsidRDefault="00B0025A" w:rsidP="00686921">
      <w:pPr>
        <w:rPr>
          <w:rFonts w:ascii="Times New Roman" w:hAnsi="Times New Roman"/>
          <w:sz w:val="24"/>
          <w:szCs w:val="24"/>
        </w:rPr>
      </w:pPr>
    </w:p>
    <w:p w:rsidR="00BA6449" w:rsidRDefault="00A96E34" w:rsidP="00686921">
      <w:pPr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0D6681">
        <w:rPr>
          <w:rFonts w:ascii="Times New Roman" w:hAnsi="Times New Roman"/>
          <w:sz w:val="24"/>
          <w:szCs w:val="24"/>
        </w:rPr>
        <w:tab/>
      </w:r>
      <w:r w:rsidR="00E222BA" w:rsidRPr="000D6681">
        <w:rPr>
          <w:rFonts w:ascii="Times New Roman" w:hAnsi="Times New Roman"/>
          <w:sz w:val="24"/>
          <w:szCs w:val="24"/>
        </w:rPr>
        <w:t xml:space="preserve">             </w:t>
      </w:r>
      <w:r w:rsidRPr="000D6681">
        <w:rPr>
          <w:rFonts w:ascii="Times New Roman" w:hAnsi="Times New Roman"/>
          <w:sz w:val="24"/>
          <w:szCs w:val="24"/>
        </w:rPr>
        <w:t xml:space="preserve">   </w:t>
      </w:r>
      <w:r w:rsidR="00252D73">
        <w:rPr>
          <w:rFonts w:ascii="Times New Roman" w:hAnsi="Times New Roman"/>
          <w:sz w:val="24"/>
          <w:szCs w:val="24"/>
        </w:rPr>
        <w:t xml:space="preserve">         </w:t>
      </w:r>
      <w:r w:rsidR="00B0025A">
        <w:rPr>
          <w:rFonts w:ascii="Times New Roman" w:hAnsi="Times New Roman"/>
          <w:sz w:val="24"/>
          <w:szCs w:val="24"/>
        </w:rPr>
        <w:t xml:space="preserve">         </w:t>
      </w:r>
      <w:r w:rsidR="00686921">
        <w:rPr>
          <w:rFonts w:ascii="Times New Roman" w:hAnsi="Times New Roman"/>
          <w:sz w:val="24"/>
          <w:szCs w:val="24"/>
        </w:rPr>
        <w:t>А.К. Кришталюк</w:t>
      </w:r>
    </w:p>
    <w:p w:rsidR="008A4900" w:rsidRDefault="008A4900" w:rsidP="00686921">
      <w:pPr>
        <w:rPr>
          <w:rFonts w:ascii="Times New Roman" w:hAnsi="Times New Roman"/>
          <w:sz w:val="24"/>
          <w:szCs w:val="24"/>
        </w:rPr>
      </w:pPr>
    </w:p>
    <w:p w:rsidR="008A4900" w:rsidRDefault="008A4900" w:rsidP="00686921">
      <w:pPr>
        <w:rPr>
          <w:rFonts w:ascii="Times New Roman" w:hAnsi="Times New Roman"/>
          <w:sz w:val="24"/>
          <w:szCs w:val="24"/>
        </w:rPr>
      </w:pPr>
    </w:p>
    <w:p w:rsidR="008A4900" w:rsidRDefault="008A4900" w:rsidP="00686921">
      <w:pPr>
        <w:rPr>
          <w:rFonts w:ascii="Times New Roman" w:hAnsi="Times New Roman"/>
          <w:sz w:val="24"/>
          <w:szCs w:val="24"/>
        </w:rPr>
      </w:pPr>
    </w:p>
    <w:p w:rsidR="007345AD" w:rsidRDefault="007345AD" w:rsidP="00686921">
      <w:pPr>
        <w:rPr>
          <w:rFonts w:ascii="Times New Roman" w:hAnsi="Times New Roman"/>
          <w:sz w:val="24"/>
          <w:szCs w:val="24"/>
        </w:rPr>
      </w:pPr>
    </w:p>
    <w:p w:rsidR="008A4900" w:rsidRPr="00686921" w:rsidRDefault="008A4900" w:rsidP="0068692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5103"/>
      </w:tblGrid>
      <w:tr w:rsidR="0001248A" w:rsidRPr="00472DFF" w:rsidTr="00EB3902">
        <w:tc>
          <w:tcPr>
            <w:tcW w:w="5211" w:type="dxa"/>
          </w:tcPr>
          <w:p w:rsidR="0001248A" w:rsidRPr="00472DFF" w:rsidRDefault="0001248A" w:rsidP="00472DF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1248A" w:rsidRPr="00EB3902" w:rsidRDefault="0001248A" w:rsidP="00472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902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:rsidR="0001248A" w:rsidRPr="00EB3902" w:rsidRDefault="0001248A" w:rsidP="00472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902">
              <w:rPr>
                <w:rFonts w:ascii="Times New Roman" w:hAnsi="Times New Roman"/>
                <w:sz w:val="20"/>
                <w:szCs w:val="20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EB3902" w:rsidRDefault="00EB3902" w:rsidP="00EB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02">
              <w:rPr>
                <w:rFonts w:ascii="Times New Roman" w:hAnsi="Times New Roman"/>
                <w:sz w:val="20"/>
                <w:szCs w:val="20"/>
                <w:lang w:eastAsia="ru-RU"/>
              </w:rPr>
              <w:t>от 17 апреля 2018 г. №24-112</w:t>
            </w:r>
          </w:p>
          <w:p w:rsidR="0001248A" w:rsidRPr="00472DFF" w:rsidRDefault="0001248A" w:rsidP="00472DF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4BED" w:rsidRDefault="00A34BED" w:rsidP="003F01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4900" w:rsidRPr="008A4900" w:rsidRDefault="008A4900" w:rsidP="00A2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900">
        <w:rPr>
          <w:rFonts w:ascii="Times New Roman" w:hAnsi="Times New Roman"/>
          <w:b/>
          <w:sz w:val="24"/>
          <w:szCs w:val="24"/>
        </w:rPr>
        <w:t xml:space="preserve">Порядок увольнения (освобождения от должности) лиц, замещающих </w:t>
      </w:r>
    </w:p>
    <w:p w:rsidR="001C6C56" w:rsidRDefault="008A4900" w:rsidP="00A2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900">
        <w:rPr>
          <w:rFonts w:ascii="Times New Roman" w:hAnsi="Times New Roman"/>
          <w:b/>
          <w:sz w:val="24"/>
          <w:szCs w:val="24"/>
        </w:rPr>
        <w:t>муниципальные должности, в связи с утратой доверия</w:t>
      </w:r>
    </w:p>
    <w:p w:rsidR="008A4900" w:rsidRDefault="008A4900" w:rsidP="00A2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900" w:rsidRPr="004C7309" w:rsidRDefault="00EB3902" w:rsidP="00DE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309">
        <w:rPr>
          <w:rFonts w:ascii="Times New Roman" w:hAnsi="Times New Roman"/>
          <w:sz w:val="24"/>
          <w:szCs w:val="24"/>
          <w:lang w:eastAsia="ru-RU"/>
        </w:rPr>
        <w:tab/>
      </w:r>
      <w:r w:rsidR="0044752C" w:rsidRPr="004C7309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C7309">
        <w:rPr>
          <w:rFonts w:ascii="Times New Roman" w:hAnsi="Times New Roman"/>
          <w:sz w:val="24"/>
          <w:szCs w:val="24"/>
          <w:lang w:eastAsia="ru-RU"/>
        </w:rPr>
        <w:t xml:space="preserve">Лицо, замещающее муниципальную должность, </w:t>
      </w:r>
      <w:r w:rsidR="000F0AFE" w:rsidRPr="004C7309">
        <w:rPr>
          <w:rFonts w:ascii="Times New Roman" w:hAnsi="Times New Roman"/>
          <w:sz w:val="24"/>
          <w:szCs w:val="24"/>
          <w:lang w:eastAsia="ru-RU"/>
        </w:rPr>
        <w:t>осуществляющ</w:t>
      </w:r>
      <w:r w:rsidR="00DE7C57" w:rsidRPr="004C7309">
        <w:rPr>
          <w:rFonts w:ascii="Times New Roman" w:hAnsi="Times New Roman"/>
          <w:sz w:val="24"/>
          <w:szCs w:val="24"/>
          <w:lang w:eastAsia="ru-RU"/>
        </w:rPr>
        <w:t>ее</w:t>
      </w:r>
      <w:r w:rsidR="000F0AFE" w:rsidRPr="004C7309">
        <w:rPr>
          <w:rFonts w:ascii="Times New Roman" w:hAnsi="Times New Roman"/>
          <w:sz w:val="24"/>
          <w:szCs w:val="24"/>
          <w:lang w:eastAsia="ru-RU"/>
        </w:rPr>
        <w:t xml:space="preserve"> свои полномочия на постоянной основе,</w:t>
      </w:r>
      <w:r w:rsidR="0044752C" w:rsidRPr="004C73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543" w:rsidRPr="004C7309">
        <w:rPr>
          <w:rFonts w:ascii="Times New Roman" w:hAnsi="Times New Roman"/>
          <w:sz w:val="24"/>
          <w:szCs w:val="24"/>
          <w:lang w:eastAsia="ru-RU"/>
        </w:rPr>
        <w:t>подлежит</w:t>
      </w:r>
      <w:r w:rsidR="00916C9B" w:rsidRPr="004C73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900" w:rsidRPr="004C7309">
        <w:rPr>
          <w:rFonts w:ascii="Times New Roman" w:hAnsi="Times New Roman"/>
          <w:sz w:val="24"/>
          <w:szCs w:val="24"/>
          <w:lang w:eastAsia="ru-RU"/>
        </w:rPr>
        <w:t xml:space="preserve"> увольнению (освобождению от должности) в связи с утратой доверия в случаях, предусмотренных </w:t>
      </w:r>
      <w:hyperlink r:id="rId8" w:anchor="/document/12164203/entry/131" w:history="1">
        <w:r w:rsidR="008A4900" w:rsidRPr="004C7309">
          <w:rPr>
            <w:rFonts w:ascii="Times New Roman" w:hAnsi="Times New Roman"/>
            <w:sz w:val="24"/>
            <w:szCs w:val="24"/>
            <w:lang w:eastAsia="ru-RU"/>
          </w:rPr>
          <w:t>статьей 13.1</w:t>
        </w:r>
      </w:hyperlink>
      <w:r w:rsidR="008A4900" w:rsidRPr="004C7309">
        <w:rPr>
          <w:rFonts w:ascii="Times New Roman" w:hAnsi="Times New Roman"/>
          <w:sz w:val="24"/>
          <w:szCs w:val="24"/>
          <w:lang w:eastAsia="ru-RU"/>
        </w:rPr>
        <w:t xml:space="preserve"> Феде</w:t>
      </w:r>
      <w:r w:rsidR="003C09EB" w:rsidRPr="004C7309">
        <w:rPr>
          <w:rFonts w:ascii="Times New Roman" w:hAnsi="Times New Roman"/>
          <w:sz w:val="24"/>
          <w:szCs w:val="24"/>
          <w:lang w:eastAsia="ru-RU"/>
        </w:rPr>
        <w:t xml:space="preserve">рального закона от 25.12.2008 №273-ФЗ </w:t>
      </w:r>
      <w:r w:rsidR="00D55F69" w:rsidRPr="004C730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C09EB" w:rsidRPr="004C7309">
        <w:rPr>
          <w:rFonts w:ascii="Times New Roman" w:hAnsi="Times New Roman"/>
          <w:sz w:val="24"/>
          <w:szCs w:val="24"/>
          <w:lang w:eastAsia="ru-RU"/>
        </w:rPr>
        <w:t>«</w:t>
      </w:r>
      <w:r w:rsidR="008A4900" w:rsidRPr="004C7309">
        <w:rPr>
          <w:rFonts w:ascii="Times New Roman" w:hAnsi="Times New Roman"/>
          <w:sz w:val="24"/>
          <w:szCs w:val="24"/>
          <w:lang w:eastAsia="ru-RU"/>
        </w:rPr>
        <w:t>О противод</w:t>
      </w:r>
      <w:r w:rsidR="003C09EB" w:rsidRPr="004C7309">
        <w:rPr>
          <w:rFonts w:ascii="Times New Roman" w:hAnsi="Times New Roman"/>
          <w:sz w:val="24"/>
          <w:szCs w:val="24"/>
          <w:lang w:eastAsia="ru-RU"/>
        </w:rPr>
        <w:t>ействии коррупции»</w:t>
      </w:r>
      <w:r w:rsidR="008A4900" w:rsidRPr="004C7309">
        <w:rPr>
          <w:rFonts w:ascii="Times New Roman" w:hAnsi="Times New Roman"/>
          <w:sz w:val="24"/>
          <w:szCs w:val="24"/>
          <w:lang w:eastAsia="ru-RU"/>
        </w:rPr>
        <w:t>:</w:t>
      </w:r>
    </w:p>
    <w:p w:rsidR="008A4900" w:rsidRPr="004C7309" w:rsidRDefault="008A4900" w:rsidP="00EB3902">
      <w:pPr>
        <w:pStyle w:val="s1"/>
        <w:spacing w:before="0" w:beforeAutospacing="0" w:after="0" w:afterAutospacing="0"/>
        <w:ind w:firstLine="709"/>
        <w:jc w:val="both"/>
      </w:pPr>
      <w:r w:rsidRPr="004C7309">
        <w:t xml:space="preserve">1) непринятия </w:t>
      </w:r>
      <w:r w:rsidR="00DE7C57" w:rsidRPr="004C7309">
        <w:t>лицом</w:t>
      </w:r>
      <w:r w:rsidRPr="004C7309">
        <w:t xml:space="preserve"> мер по предотвращению и (или) урегулированию конфликта интересов, стороной которого он</w:t>
      </w:r>
      <w:r w:rsidR="00DE7C57" w:rsidRPr="004C7309">
        <w:t>о</w:t>
      </w:r>
      <w:r w:rsidRPr="004C7309">
        <w:t xml:space="preserve"> является;</w:t>
      </w:r>
    </w:p>
    <w:p w:rsidR="008A4900" w:rsidRPr="004C7309" w:rsidRDefault="008A4900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 xml:space="preserve">2) непредставления </w:t>
      </w:r>
      <w:r w:rsidR="00DE7C57" w:rsidRPr="004C7309">
        <w:t>лицом</w:t>
      </w:r>
      <w:r w:rsidRPr="004C7309"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A4900" w:rsidRPr="004C7309" w:rsidRDefault="008A4900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 xml:space="preserve">3) участия </w:t>
      </w:r>
      <w:r w:rsidR="00DE7C57" w:rsidRPr="004C7309">
        <w:t>лица</w:t>
      </w:r>
      <w:r w:rsidRPr="004C7309">
        <w:t xml:space="preserve">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A4900" w:rsidRPr="004C7309" w:rsidRDefault="008A4900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 xml:space="preserve">4) осуществления </w:t>
      </w:r>
      <w:r w:rsidR="00DE7C57" w:rsidRPr="004C7309">
        <w:t>лицом</w:t>
      </w:r>
      <w:r w:rsidRPr="004C7309">
        <w:t xml:space="preserve"> предпринимательской деятельности;</w:t>
      </w:r>
    </w:p>
    <w:p w:rsidR="008A4900" w:rsidRPr="004C7309" w:rsidRDefault="008A4900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 xml:space="preserve">5) вхождения </w:t>
      </w:r>
      <w:r w:rsidR="00DE7C57" w:rsidRPr="004C7309">
        <w:t>лица</w:t>
      </w:r>
      <w:r w:rsidRPr="004C7309"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A4900" w:rsidRPr="004C7309" w:rsidRDefault="00DE7C57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>Лицо</w:t>
      </w:r>
      <w:r w:rsidR="0044752C" w:rsidRPr="004C7309">
        <w:t xml:space="preserve">, </w:t>
      </w:r>
      <w:r w:rsidRPr="004C7309">
        <w:t xml:space="preserve">замещающее муниципальную должность, </w:t>
      </w:r>
      <w:r w:rsidR="008A4900" w:rsidRPr="004C7309">
        <w:t xml:space="preserve">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</w:t>
      </w:r>
      <w:r w:rsidRPr="004C7309">
        <w:t>лицом,</w:t>
      </w:r>
      <w:r w:rsidR="008A4900" w:rsidRPr="004C7309">
        <w:t xml:space="preserve"> </w:t>
      </w:r>
      <w:r w:rsidRPr="004C7309">
        <w:t xml:space="preserve">замещающим муниципальную должность на постоянной основе, </w:t>
      </w:r>
      <w:r w:rsidR="008A4900" w:rsidRPr="004C7309">
        <w:t>мер по предотвращению и (или) урегулированию конфликта интересов, стороной которого является подчиненное ему лицо.</w:t>
      </w:r>
    </w:p>
    <w:p w:rsidR="000F0AFE" w:rsidRPr="004C7309" w:rsidRDefault="00DE7C57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>2</w:t>
      </w:r>
      <w:r w:rsidR="000F0AFE" w:rsidRPr="004C7309">
        <w:t xml:space="preserve">. </w:t>
      </w:r>
      <w:r w:rsidRPr="004C7309">
        <w:t>Лицо, замещающее муниципальную должность</w:t>
      </w:r>
      <w:r w:rsidR="000F0AFE" w:rsidRPr="004C7309">
        <w:t>, осуществляющ</w:t>
      </w:r>
      <w:r w:rsidRPr="004C7309">
        <w:t>ее</w:t>
      </w:r>
      <w:r w:rsidR="000F0AFE" w:rsidRPr="004C7309">
        <w:t xml:space="preserve"> свои полномочия на непостоянной основе, </w:t>
      </w:r>
      <w:r w:rsidR="00693034" w:rsidRPr="004C7309">
        <w:t>прекращает свои полномочия в связи с утратой доверия</w:t>
      </w:r>
      <w:r w:rsidR="000F0AFE" w:rsidRPr="004C7309">
        <w:t xml:space="preserve">, в случаях </w:t>
      </w:r>
      <w:r w:rsidR="00693034" w:rsidRPr="004C7309">
        <w:t>предусмотренных</w:t>
      </w:r>
      <w:r w:rsidR="000F0AFE" w:rsidRPr="004C7309">
        <w:t xml:space="preserve"> подпунктами 1, 2, 5 пункта </w:t>
      </w:r>
      <w:r w:rsidR="00D55F69" w:rsidRPr="004C7309">
        <w:t>1</w:t>
      </w:r>
      <w:r w:rsidR="000F0AFE" w:rsidRPr="004C7309">
        <w:t xml:space="preserve"> настоящего Порядка.</w:t>
      </w:r>
    </w:p>
    <w:p w:rsidR="008A4900" w:rsidRPr="004C7309" w:rsidRDefault="00D55F69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>3</w:t>
      </w:r>
      <w:r w:rsidR="008A4900" w:rsidRPr="004C7309">
        <w:t xml:space="preserve">. Проверка факта совершения </w:t>
      </w:r>
      <w:r w:rsidRPr="004C7309">
        <w:t>лицом, замещающ</w:t>
      </w:r>
      <w:r w:rsidR="00DB1D14" w:rsidRPr="004C7309">
        <w:t>им</w:t>
      </w:r>
      <w:r w:rsidRPr="004C7309">
        <w:t xml:space="preserve"> муниципальную должность</w:t>
      </w:r>
      <w:r w:rsidR="00DB1D14" w:rsidRPr="004C7309">
        <w:t>,</w:t>
      </w:r>
      <w:r w:rsidR="008A4900" w:rsidRPr="004C7309">
        <w:t xml:space="preserve"> коррупционного правонарушения, указанного в </w:t>
      </w:r>
      <w:hyperlink r:id="rId9" w:anchor="/document/29912632/entry/1003" w:history="1">
        <w:r w:rsidR="008A4900" w:rsidRPr="004C7309">
          <w:rPr>
            <w:rStyle w:val="ac"/>
            <w:color w:val="auto"/>
            <w:u w:val="none"/>
          </w:rPr>
          <w:t xml:space="preserve">пункте </w:t>
        </w:r>
        <w:r w:rsidR="00DB1D14" w:rsidRPr="004C7309">
          <w:rPr>
            <w:rStyle w:val="ac"/>
            <w:color w:val="auto"/>
            <w:u w:val="none"/>
          </w:rPr>
          <w:t>1</w:t>
        </w:r>
      </w:hyperlink>
      <w:r w:rsidR="008A4900" w:rsidRPr="004C7309">
        <w:t xml:space="preserve"> настоящего Порядка,  проводится по решению </w:t>
      </w:r>
      <w:r w:rsidR="003C09EB" w:rsidRPr="004C7309">
        <w:t>Совета депутатов. Одновременно с принятием решения о проведении проверки Совет депутатов утверждает порядок проведения указанной проверки и состав комиссии, которой поручается ее проведение.</w:t>
      </w:r>
    </w:p>
    <w:p w:rsidR="008A4900" w:rsidRPr="004C7309" w:rsidRDefault="00DB1D14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>4</w:t>
      </w:r>
      <w:r w:rsidR="008A4900" w:rsidRPr="004C7309">
        <w:t xml:space="preserve">. Основанием для осуществления проверки является представленная в письменной форме информация о совершении </w:t>
      </w:r>
      <w:r w:rsidRPr="004C7309">
        <w:t xml:space="preserve">лицом, замещающим муниципальную должность, </w:t>
      </w:r>
      <w:r w:rsidR="008A4900" w:rsidRPr="004C7309">
        <w:t xml:space="preserve"> коррупционного правонарушения, поступившая от правоохранительных, налоговых, судебных органов, органов прокуратуры Российской Федерации, иных государственных органов и органов местного самоуправления, их должностных лиц, средств массовой информации, граждан (далее - письменная информация).</w:t>
      </w:r>
    </w:p>
    <w:p w:rsidR="008A4900" w:rsidRPr="004C7309" w:rsidRDefault="008A4900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>Письменная информация анонимного характера не может служить основанием для проверки.</w:t>
      </w:r>
    </w:p>
    <w:p w:rsidR="008A4900" w:rsidRPr="004C7309" w:rsidRDefault="00DB1D14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>5</w:t>
      </w:r>
      <w:r w:rsidR="008A4900" w:rsidRPr="004C7309">
        <w:t xml:space="preserve">. Решение о проверке принимается в течение семи календарных дней после поступления информации, предусмотренной в </w:t>
      </w:r>
      <w:r w:rsidRPr="004C7309">
        <w:t xml:space="preserve">пункте </w:t>
      </w:r>
      <w:hyperlink r:id="rId10" w:anchor="/document/29912632/entry/1010" w:history="1">
        <w:r w:rsidRPr="004C7309">
          <w:rPr>
            <w:rStyle w:val="ac"/>
            <w:color w:val="auto"/>
            <w:u w:val="none"/>
          </w:rPr>
          <w:t>4</w:t>
        </w:r>
      </w:hyperlink>
      <w:r w:rsidR="008A4900" w:rsidRPr="004C7309">
        <w:t xml:space="preserve"> настоящего Порядка, и оформляется </w:t>
      </w:r>
      <w:r w:rsidR="003C09EB" w:rsidRPr="004C7309">
        <w:t>решением Совета депутатов</w:t>
      </w:r>
      <w:r w:rsidR="008A4900" w:rsidRPr="004C7309">
        <w:t xml:space="preserve">. В </w:t>
      </w:r>
      <w:r w:rsidR="003C09EB" w:rsidRPr="004C7309">
        <w:t>решении Совета депутатов</w:t>
      </w:r>
      <w:r w:rsidR="008A4900" w:rsidRPr="004C7309">
        <w:t xml:space="preserve"> содержатся:</w:t>
      </w:r>
    </w:p>
    <w:p w:rsidR="008A4900" w:rsidRPr="004C7309" w:rsidRDefault="008A4900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>1) указание на обстоятельство, послужившее основанием для проверки;</w:t>
      </w:r>
    </w:p>
    <w:p w:rsidR="008A4900" w:rsidRPr="004C7309" w:rsidRDefault="008A4900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lastRenderedPageBreak/>
        <w:t xml:space="preserve">2) указание на уполномоченный орган, которому поручено провести проверку </w:t>
      </w:r>
      <w:r w:rsidR="00DB1D14" w:rsidRPr="004C7309">
        <w:t>–</w:t>
      </w:r>
      <w:r w:rsidRPr="004C7309">
        <w:t xml:space="preserve"> Комиссию;</w:t>
      </w:r>
    </w:p>
    <w:p w:rsidR="008A4900" w:rsidRPr="004C7309" w:rsidRDefault="008A4900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>3) сроки, в течение которых должна быть проведена проверка.</w:t>
      </w:r>
    </w:p>
    <w:p w:rsidR="008A4900" w:rsidRPr="004C7309" w:rsidRDefault="00DB1D14" w:rsidP="003C09EB">
      <w:pPr>
        <w:pStyle w:val="s1"/>
        <w:spacing w:before="0" w:beforeAutospacing="0" w:after="0" w:afterAutospacing="0"/>
        <w:ind w:firstLine="709"/>
        <w:jc w:val="both"/>
      </w:pPr>
      <w:r w:rsidRPr="004C7309">
        <w:t>6</w:t>
      </w:r>
      <w:r w:rsidR="008A4900" w:rsidRPr="004C7309">
        <w:t xml:space="preserve">. Комиссия осуществляет проверку фактов, изложенных в письменной информации, самостоятельно либо путем обращения через </w:t>
      </w:r>
      <w:r w:rsidR="003C09EB" w:rsidRPr="004C7309">
        <w:t>Главу Светлогорского сельсовета</w:t>
      </w:r>
      <w:r w:rsidR="008A4900" w:rsidRPr="004C7309">
        <w:t xml:space="preserve"> к Губернатору Красноярского края с просьбой о направлении запросов о представлении сведений, составляющих банковскую тайну, налоговую или иную охраняемую законом тайну, запроса в правоохранительные органы о проведении оперативно-розыскных мероприятий в порядке, определяемом </w:t>
      </w:r>
      <w:hyperlink r:id="rId11" w:anchor="/document/10104229/entry/0" w:history="1">
        <w:r w:rsidR="008A4900" w:rsidRPr="004C7309">
          <w:rPr>
            <w:rStyle w:val="ac"/>
            <w:color w:val="auto"/>
            <w:u w:val="none"/>
          </w:rPr>
          <w:t>Федеральным законом</w:t>
        </w:r>
      </w:hyperlink>
      <w:r w:rsidR="003C09EB" w:rsidRPr="004C7309">
        <w:t xml:space="preserve"> от 12.08.1995 №144-ФЗ «</w:t>
      </w:r>
      <w:r w:rsidR="008A4900" w:rsidRPr="004C7309">
        <w:t>Об оперативно-розыскно</w:t>
      </w:r>
      <w:r w:rsidR="003C09EB" w:rsidRPr="004C7309">
        <w:t>й деятельности»</w:t>
      </w:r>
      <w:r w:rsidR="008A4900" w:rsidRPr="004C7309">
        <w:t>.</w:t>
      </w:r>
    </w:p>
    <w:p w:rsidR="008A4900" w:rsidRPr="004C7309" w:rsidRDefault="00DB1D14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7</w:t>
      </w:r>
      <w:r w:rsidR="008A4900" w:rsidRPr="004C7309">
        <w:t xml:space="preserve">. Проверка осуществляется в срок, не превышающий 60 календарных дней со дня принятия решения о ее проведении. Срок проверки может быть продлен </w:t>
      </w:r>
      <w:r w:rsidR="00782D9A" w:rsidRPr="004C7309">
        <w:t>по решению Совета депутатов</w:t>
      </w:r>
      <w:r w:rsidR="008A4900" w:rsidRPr="004C7309">
        <w:t xml:space="preserve"> до 90 календарных дней.</w:t>
      </w:r>
    </w:p>
    <w:p w:rsidR="008A4900" w:rsidRPr="004C7309" w:rsidRDefault="00DB1D14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8</w:t>
      </w:r>
      <w:r w:rsidR="008A4900" w:rsidRPr="004C7309">
        <w:t>. При осуществлении проверки Комиссия: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1) в письменной форме уведомляет о начале проверки проверяемое лицо и знакомит его с информацией, послужившей основанием для осуществления проверки, в течение 2 рабочих дней с момента принятия решения о проведении проверки;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2) проводит заседание с приглашением проверяемого лица, в ходе которого проверяемое лицо должно быть проинформировано о том, какая информация подлежит проверке - в течение 7 рабочих дней с момента принятия решения о проведении проверки, а при наличии уважительной причины - в срок, согласованный с проверяемым лицом;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3) вправе предложить проверяемому лицу представить письменные пояснения и сообщить о возможности предоставления дополнительных материалов в течение не более 7 рабочих дней;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4) вправе направлять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общественные объединения, иные организации (далее - органы и организации) в целях получения информации по фактам проверки;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5) вправе наводить справки у физических лиц и получать от них информацию с их согласия;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6) вправе обратиться к субъектам, предоставившим письменную информацию, явившуюся основанием для проверки, для получения уточнений;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 xml:space="preserve">7) вправе обратиться через </w:t>
      </w:r>
      <w:r w:rsidR="00782D9A" w:rsidRPr="004C7309">
        <w:t>Главу Светлогорского сельсовета</w:t>
      </w:r>
      <w:r w:rsidRPr="004C7309">
        <w:t xml:space="preserve"> к Губернатору Красноярского края с просьбой о направлении запроса, предусмотренного </w:t>
      </w:r>
      <w:hyperlink r:id="rId12" w:anchor="/document/29912632/entry/1015" w:history="1">
        <w:r w:rsidRPr="004C7309">
          <w:rPr>
            <w:rStyle w:val="ac"/>
            <w:color w:val="auto"/>
            <w:u w:val="none"/>
          </w:rPr>
          <w:t xml:space="preserve">пунктом </w:t>
        </w:r>
        <w:r w:rsidR="00040D69" w:rsidRPr="004C7309">
          <w:rPr>
            <w:rStyle w:val="ac"/>
            <w:color w:val="auto"/>
            <w:u w:val="none"/>
          </w:rPr>
          <w:t>5</w:t>
        </w:r>
      </w:hyperlink>
      <w:r w:rsidRPr="004C7309">
        <w:t xml:space="preserve"> настоящего Порядка.</w:t>
      </w:r>
    </w:p>
    <w:p w:rsidR="008A4900" w:rsidRPr="004C7309" w:rsidRDefault="00040D69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9</w:t>
      </w:r>
      <w:r w:rsidR="008A4900" w:rsidRPr="004C7309">
        <w:t xml:space="preserve">. По результатам проверки Комиссия представляет </w:t>
      </w:r>
      <w:r w:rsidR="00782D9A" w:rsidRPr="004C7309">
        <w:t>Совету депутатов</w:t>
      </w:r>
      <w:r w:rsidR="008A4900" w:rsidRPr="004C7309">
        <w:t xml:space="preserve"> решение о результатах проверки, знакомит проверяемое лицо с материалами проверки.</w:t>
      </w:r>
    </w:p>
    <w:p w:rsidR="008A4900" w:rsidRPr="004C7309" w:rsidRDefault="000F0AFE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1</w:t>
      </w:r>
      <w:r w:rsidR="00040D69" w:rsidRPr="004C7309">
        <w:t>0</w:t>
      </w:r>
      <w:r w:rsidR="008A4900" w:rsidRPr="004C7309">
        <w:t>. Проверяемое лицо вправе: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1) давать пояснения в письменной форме;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 xml:space="preserve">2) обращаться в Комиссию с подлежащим удовлетворению ходатайством о проведении заседания по вопросам, указанным в </w:t>
      </w:r>
      <w:hyperlink r:id="rId13" w:anchor="/document/29912632/entry/1019" w:history="1">
        <w:r w:rsidR="000F0AFE" w:rsidRPr="004C7309">
          <w:rPr>
            <w:rStyle w:val="ac"/>
            <w:color w:val="auto"/>
            <w:u w:val="none"/>
          </w:rPr>
          <w:t>подпункте</w:t>
        </w:r>
      </w:hyperlink>
      <w:r w:rsidR="000F0AFE" w:rsidRPr="004C7309">
        <w:t xml:space="preserve"> 2 пункта </w:t>
      </w:r>
      <w:r w:rsidR="00040D69" w:rsidRPr="004C7309">
        <w:t>8</w:t>
      </w:r>
      <w:r w:rsidRPr="004C7309">
        <w:t xml:space="preserve"> настоящего Порядка;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3) представлять дополнительные материалы и давать по ним пояснения в письменной форме;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4) знакомиться с материалами проверки;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5) знакомиться с решением о результатах проверки.</w:t>
      </w:r>
    </w:p>
    <w:p w:rsidR="008A4900" w:rsidRPr="004C7309" w:rsidRDefault="000F0AFE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1</w:t>
      </w:r>
      <w:r w:rsidR="00040D69" w:rsidRPr="004C7309">
        <w:t>1</w:t>
      </w:r>
      <w:r w:rsidR="008A4900" w:rsidRPr="004C7309">
        <w:t>. Решение о результатах проверки направляется органу или лицу, от которого поступила письменная информация, с одновременным уведомлением об этом проверяемого лица в течение 3 рабочих дней после дня окончания проверки.</w:t>
      </w:r>
    </w:p>
    <w:p w:rsidR="008A4900" w:rsidRPr="004C7309" w:rsidRDefault="00040D69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12</w:t>
      </w:r>
      <w:r w:rsidR="008A4900" w:rsidRPr="004C7309">
        <w:t>. Решение о результатах проверки приобщается к личному делу проверяемого лица.</w:t>
      </w:r>
    </w:p>
    <w:p w:rsidR="008A4900" w:rsidRPr="004C7309" w:rsidRDefault="000F0AFE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1</w:t>
      </w:r>
      <w:r w:rsidR="00040D69" w:rsidRPr="004C7309">
        <w:t>3</w:t>
      </w:r>
      <w:r w:rsidR="008A4900" w:rsidRPr="004C7309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A4900" w:rsidRPr="004C7309" w:rsidRDefault="00040D69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14</w:t>
      </w:r>
      <w:r w:rsidR="008A4900" w:rsidRPr="004C7309">
        <w:t xml:space="preserve">. В случае подтверждения по результатам проверки факта совершения </w:t>
      </w:r>
      <w:r w:rsidRPr="004C7309">
        <w:t xml:space="preserve">лицом, замещающим муниципальную должность, </w:t>
      </w:r>
      <w:r w:rsidR="008A4900" w:rsidRPr="004C7309">
        <w:t xml:space="preserve">коррупционного правонарушения, вопрос об </w:t>
      </w:r>
      <w:r w:rsidR="008A4900" w:rsidRPr="004C7309">
        <w:lastRenderedPageBreak/>
        <w:t xml:space="preserve">освобождении от должности </w:t>
      </w:r>
      <w:r w:rsidRPr="004C7309">
        <w:t xml:space="preserve">лица, замещающего муниципальную должность, </w:t>
      </w:r>
      <w:r w:rsidR="008A4900" w:rsidRPr="004C7309">
        <w:t xml:space="preserve">выносится на рассмотрение ближайшей сессии </w:t>
      </w:r>
      <w:r w:rsidR="00782D9A" w:rsidRPr="004C7309">
        <w:t>Совета депутатов</w:t>
      </w:r>
      <w:r w:rsidR="008A4900" w:rsidRPr="004C7309">
        <w:t>.</w:t>
      </w:r>
    </w:p>
    <w:p w:rsidR="008A4900" w:rsidRPr="004C7309" w:rsidRDefault="000F0AFE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1</w:t>
      </w:r>
      <w:r w:rsidR="00040D69" w:rsidRPr="004C7309">
        <w:t>5</w:t>
      </w:r>
      <w:r w:rsidR="008A4900" w:rsidRPr="004C7309">
        <w:t xml:space="preserve">. При рассмотрении и принятии </w:t>
      </w:r>
      <w:r w:rsidR="00782D9A" w:rsidRPr="004C7309">
        <w:t>Советом депутатов</w:t>
      </w:r>
      <w:r w:rsidR="00040D69" w:rsidRPr="004C7309">
        <w:t xml:space="preserve"> решения об освобождении </w:t>
      </w:r>
      <w:r w:rsidR="008A4900" w:rsidRPr="004C7309">
        <w:t>от должности  в связи с утратой доверия должны быть обеспечены: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 xml:space="preserve">1) заблаговременное получение </w:t>
      </w:r>
      <w:r w:rsidR="00040D69" w:rsidRPr="004C7309">
        <w:t xml:space="preserve">лицом, замещающим муниципальную должность,  </w:t>
      </w:r>
      <w:r w:rsidRPr="004C7309">
        <w:t xml:space="preserve"> уведомления о дате и месте проведения соответствующего заседания </w:t>
      </w:r>
      <w:r w:rsidR="00782D9A" w:rsidRPr="004C7309">
        <w:t>Совета депутатов</w:t>
      </w:r>
      <w:r w:rsidRPr="004C7309">
        <w:t>, а также ознакомление с обращением и с проектом решения об освобождении его от должности;</w:t>
      </w:r>
    </w:p>
    <w:p w:rsidR="008A4900" w:rsidRPr="004C7309" w:rsidRDefault="008A4900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 xml:space="preserve">2) представление ему возможности дать </w:t>
      </w:r>
      <w:r w:rsidR="00782D9A" w:rsidRPr="004C7309">
        <w:t>Совету депутатов</w:t>
      </w:r>
      <w:r w:rsidRPr="004C7309">
        <w:t xml:space="preserve"> объяснения по поводу обстоятельств, выдвигаемых в качестве оснований освобождения от должности.</w:t>
      </w:r>
    </w:p>
    <w:p w:rsidR="00EB3902" w:rsidRPr="004C7309" w:rsidRDefault="000F0AFE" w:rsidP="00EB3902">
      <w:pPr>
        <w:pStyle w:val="s1"/>
        <w:spacing w:before="0" w:beforeAutospacing="0" w:after="0" w:afterAutospacing="0"/>
        <w:ind w:firstLine="709"/>
        <w:jc w:val="both"/>
      </w:pPr>
      <w:r w:rsidRPr="004C7309">
        <w:t>1</w:t>
      </w:r>
      <w:r w:rsidR="00040D69" w:rsidRPr="004C7309">
        <w:t>6</w:t>
      </w:r>
      <w:r w:rsidR="008A4900" w:rsidRPr="004C7309">
        <w:t xml:space="preserve">. Решение </w:t>
      </w:r>
      <w:r w:rsidR="00782D9A" w:rsidRPr="004C7309">
        <w:t xml:space="preserve">Совета депутатов </w:t>
      </w:r>
      <w:r w:rsidR="008A4900" w:rsidRPr="004C7309">
        <w:t xml:space="preserve">об освобождении от должности </w:t>
      </w:r>
      <w:r w:rsidR="00040D69" w:rsidRPr="004C7309">
        <w:t xml:space="preserve">лица, замещающего муниципальную должность, </w:t>
      </w:r>
      <w:r w:rsidR="008A4900" w:rsidRPr="004C7309">
        <w:t>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депутатов.</w:t>
      </w:r>
    </w:p>
    <w:p w:rsidR="00EB3902" w:rsidRPr="004C7309" w:rsidRDefault="00EB3902" w:rsidP="00EB3902">
      <w:pPr>
        <w:pStyle w:val="s1"/>
        <w:spacing w:before="0" w:beforeAutospacing="0" w:after="0" w:afterAutospacing="0"/>
        <w:ind w:firstLine="709"/>
        <w:jc w:val="both"/>
      </w:pPr>
      <w:r w:rsidRPr="004C7309">
        <w:t>1</w:t>
      </w:r>
      <w:r w:rsidR="00040D69" w:rsidRPr="004C7309">
        <w:t>7</w:t>
      </w:r>
      <w:r w:rsidRPr="004C7309">
        <w:t xml:space="preserve">. Решение об увольнении (освобождении от должности) Главы Светлогорского сельсовета принимается Светлогорским сельским Советом депутатов Туруханского района Красноярского края (далее – Совет депутатов) с учетом требований, установленных </w:t>
      </w:r>
      <w:hyperlink r:id="rId14" w:anchor="/document/186367/entry/741" w:history="1">
        <w:r w:rsidRPr="004C7309">
          <w:rPr>
            <w:rStyle w:val="ac"/>
            <w:color w:val="auto"/>
            <w:u w:val="none"/>
          </w:rPr>
          <w:t>статьей 74.1</w:t>
        </w:r>
      </w:hyperlink>
      <w:r w:rsidRPr="004C7309">
        <w:t xml:space="preserve"> Федерального закона от 06.10.2003 №131-ФЗ «Об общих принципах организации местного самоуправления в Российской Федерации».</w:t>
      </w:r>
    </w:p>
    <w:p w:rsidR="008A4900" w:rsidRPr="004C7309" w:rsidRDefault="00040D69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18</w:t>
      </w:r>
      <w:r w:rsidR="00EB3902" w:rsidRPr="004C7309">
        <w:t xml:space="preserve">. </w:t>
      </w:r>
      <w:r w:rsidR="008A4900" w:rsidRPr="004C7309">
        <w:t xml:space="preserve">При принятии решения об освобождении от должности </w:t>
      </w:r>
      <w:r w:rsidRPr="004C7309">
        <w:t xml:space="preserve">лица, замещающего муниципальную должность, </w:t>
      </w:r>
      <w:r w:rsidR="008A4900" w:rsidRPr="004C7309">
        <w:t>учитываются характер и тяжесть совершенного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</w:p>
    <w:p w:rsidR="008A4900" w:rsidRPr="004C7309" w:rsidRDefault="00040D69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19</w:t>
      </w:r>
      <w:r w:rsidR="008A4900" w:rsidRPr="004C7309">
        <w:t xml:space="preserve">. Решение </w:t>
      </w:r>
      <w:r w:rsidR="00782D9A" w:rsidRPr="004C7309">
        <w:t>Совета депутатов</w:t>
      </w:r>
      <w:r w:rsidR="008A4900" w:rsidRPr="004C7309">
        <w:t xml:space="preserve"> об освобождении от должности в связи с утратой доверия подлежит официальному опубликованию не позднее чем через 5 рабочих дней со дня его принятия.</w:t>
      </w:r>
    </w:p>
    <w:p w:rsidR="008A4900" w:rsidRPr="004C7309" w:rsidRDefault="000F0AFE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2</w:t>
      </w:r>
      <w:r w:rsidR="00040D69" w:rsidRPr="004C7309">
        <w:t>0</w:t>
      </w:r>
      <w:r w:rsidR="008A4900" w:rsidRPr="004C7309">
        <w:t xml:space="preserve">. </w:t>
      </w:r>
      <w:r w:rsidR="00040D69" w:rsidRPr="004C7309">
        <w:t xml:space="preserve">Лицо, замещающее муниципальную должность, </w:t>
      </w:r>
      <w:r w:rsidR="008A4900" w:rsidRPr="004C7309">
        <w:t>вправе обжаловать решение об освобождении от должности в связи с утратой доверия в порядке, установленном законодательством Российской Федерации.</w:t>
      </w:r>
    </w:p>
    <w:p w:rsidR="00782D9A" w:rsidRPr="004C7309" w:rsidRDefault="000F0AFE" w:rsidP="00782D9A">
      <w:pPr>
        <w:pStyle w:val="s1"/>
        <w:spacing w:before="0" w:beforeAutospacing="0" w:after="0" w:afterAutospacing="0"/>
        <w:ind w:firstLine="709"/>
        <w:jc w:val="both"/>
      </w:pPr>
      <w:r w:rsidRPr="004C7309">
        <w:t>2</w:t>
      </w:r>
      <w:r w:rsidR="00040D69" w:rsidRPr="004C7309">
        <w:t>1</w:t>
      </w:r>
      <w:r w:rsidR="00782D9A" w:rsidRPr="004C7309">
        <w:t xml:space="preserve">. Сведения о применении к </w:t>
      </w:r>
      <w:r w:rsidR="00040D69" w:rsidRPr="004C7309">
        <w:t xml:space="preserve">лицу, замещающему муниципальную должность, </w:t>
      </w:r>
      <w:r w:rsidR="00782D9A" w:rsidRPr="004C7309">
        <w:t xml:space="preserve">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муниципального образования Светлогорский сельсовет Туруханского района Красноярского края, в реестр лиц, уволенных в связи с утратой доверия, предусмотренный </w:t>
      </w:r>
      <w:hyperlink r:id="rId15" w:anchor="/document/12164203/entry/15" w:history="1">
        <w:r w:rsidR="00782D9A" w:rsidRPr="004C7309">
          <w:rPr>
            <w:rStyle w:val="ac"/>
            <w:color w:val="auto"/>
            <w:u w:val="none"/>
          </w:rPr>
          <w:t>статьей 15</w:t>
        </w:r>
      </w:hyperlink>
      <w:r w:rsidR="00782D9A" w:rsidRPr="004C7309">
        <w:t xml:space="preserve"> Федерального закона </w:t>
      </w:r>
      <w:r w:rsidR="00E3774E" w:rsidRPr="004C7309">
        <w:t xml:space="preserve">                          </w:t>
      </w:r>
      <w:r w:rsidR="00782D9A" w:rsidRPr="004C7309">
        <w:t>от</w:t>
      </w:r>
      <w:r w:rsidR="00E3774E" w:rsidRPr="004C7309">
        <w:t xml:space="preserve"> 25.12.2008 </w:t>
      </w:r>
      <w:r w:rsidR="00782D9A" w:rsidRPr="004C7309">
        <w:t>№273-ФЗ «О противодействии коррупции».</w:t>
      </w:r>
    </w:p>
    <w:p w:rsidR="008A4900" w:rsidRPr="004C7309" w:rsidRDefault="008A4900" w:rsidP="00A22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A4900" w:rsidRPr="004C7309" w:rsidSect="0001248A">
      <w:headerReference w:type="first" r:id="rId16"/>
      <w:pgSz w:w="11906" w:h="16838" w:code="9"/>
      <w:pgMar w:top="1134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C3" w:rsidRDefault="006B3FC3">
      <w:r>
        <w:separator/>
      </w:r>
    </w:p>
  </w:endnote>
  <w:endnote w:type="continuationSeparator" w:id="1">
    <w:p w:rsidR="006B3FC3" w:rsidRDefault="006B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C3" w:rsidRDefault="006B3FC3">
      <w:r>
        <w:separator/>
      </w:r>
    </w:p>
  </w:footnote>
  <w:footnote w:type="continuationSeparator" w:id="1">
    <w:p w:rsidR="006B3FC3" w:rsidRDefault="006B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CC1FDF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CC1FDF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8D4238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5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23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21"/>
  </w:num>
  <w:num w:numId="12">
    <w:abstractNumId w:val="16"/>
  </w:num>
  <w:num w:numId="13">
    <w:abstractNumId w:val="3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  <w:num w:numId="19">
    <w:abstractNumId w:val="4"/>
  </w:num>
  <w:num w:numId="20">
    <w:abstractNumId w:val="10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6CC"/>
    <w:rsid w:val="00026521"/>
    <w:rsid w:val="00031F06"/>
    <w:rsid w:val="00034BEF"/>
    <w:rsid w:val="00040D69"/>
    <w:rsid w:val="00062BC8"/>
    <w:rsid w:val="00066CF2"/>
    <w:rsid w:val="00070083"/>
    <w:rsid w:val="0007423C"/>
    <w:rsid w:val="00083EF0"/>
    <w:rsid w:val="0009294C"/>
    <w:rsid w:val="000A39C8"/>
    <w:rsid w:val="000A5433"/>
    <w:rsid w:val="000A77E4"/>
    <w:rsid w:val="000B2A6C"/>
    <w:rsid w:val="000D6681"/>
    <w:rsid w:val="000E1085"/>
    <w:rsid w:val="000F0AFE"/>
    <w:rsid w:val="0010062F"/>
    <w:rsid w:val="001040F7"/>
    <w:rsid w:val="001146A7"/>
    <w:rsid w:val="0014017F"/>
    <w:rsid w:val="0014414E"/>
    <w:rsid w:val="00157BC5"/>
    <w:rsid w:val="00162EB6"/>
    <w:rsid w:val="00171E43"/>
    <w:rsid w:val="00173DF0"/>
    <w:rsid w:val="00176CC0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4E0E"/>
    <w:rsid w:val="00217447"/>
    <w:rsid w:val="0023403A"/>
    <w:rsid w:val="00243E6B"/>
    <w:rsid w:val="002451FF"/>
    <w:rsid w:val="00252D73"/>
    <w:rsid w:val="00253F38"/>
    <w:rsid w:val="00257999"/>
    <w:rsid w:val="002607BF"/>
    <w:rsid w:val="00261F67"/>
    <w:rsid w:val="00264DB2"/>
    <w:rsid w:val="002955C6"/>
    <w:rsid w:val="002A3F53"/>
    <w:rsid w:val="002B0492"/>
    <w:rsid w:val="002B08AA"/>
    <w:rsid w:val="002B40C1"/>
    <w:rsid w:val="002C02FB"/>
    <w:rsid w:val="002D5EFE"/>
    <w:rsid w:val="002E1C23"/>
    <w:rsid w:val="002E2372"/>
    <w:rsid w:val="002E458A"/>
    <w:rsid w:val="002E7604"/>
    <w:rsid w:val="002F1F4C"/>
    <w:rsid w:val="002F6F59"/>
    <w:rsid w:val="00302E5C"/>
    <w:rsid w:val="00314F89"/>
    <w:rsid w:val="00322CFF"/>
    <w:rsid w:val="00331BAA"/>
    <w:rsid w:val="00336CA0"/>
    <w:rsid w:val="00341880"/>
    <w:rsid w:val="00342EA4"/>
    <w:rsid w:val="003519D9"/>
    <w:rsid w:val="0037049A"/>
    <w:rsid w:val="0037298E"/>
    <w:rsid w:val="00376DD0"/>
    <w:rsid w:val="00377279"/>
    <w:rsid w:val="00380D7E"/>
    <w:rsid w:val="00391E65"/>
    <w:rsid w:val="003971E1"/>
    <w:rsid w:val="003A5AD2"/>
    <w:rsid w:val="003A682A"/>
    <w:rsid w:val="003B1C7E"/>
    <w:rsid w:val="003C09EB"/>
    <w:rsid w:val="003D190E"/>
    <w:rsid w:val="003F0119"/>
    <w:rsid w:val="00400EFF"/>
    <w:rsid w:val="004139DB"/>
    <w:rsid w:val="00421D3D"/>
    <w:rsid w:val="004260C5"/>
    <w:rsid w:val="0043057B"/>
    <w:rsid w:val="00431242"/>
    <w:rsid w:val="00443F47"/>
    <w:rsid w:val="0044752C"/>
    <w:rsid w:val="00472DFF"/>
    <w:rsid w:val="004730A5"/>
    <w:rsid w:val="004737E3"/>
    <w:rsid w:val="00482E90"/>
    <w:rsid w:val="00483972"/>
    <w:rsid w:val="004849FD"/>
    <w:rsid w:val="00491D0F"/>
    <w:rsid w:val="004A4F44"/>
    <w:rsid w:val="004C4CDB"/>
    <w:rsid w:val="004C7309"/>
    <w:rsid w:val="004D10B2"/>
    <w:rsid w:val="0051392C"/>
    <w:rsid w:val="005323A2"/>
    <w:rsid w:val="00535BCA"/>
    <w:rsid w:val="0053748A"/>
    <w:rsid w:val="00543C7A"/>
    <w:rsid w:val="005520F2"/>
    <w:rsid w:val="00557258"/>
    <w:rsid w:val="00557754"/>
    <w:rsid w:val="00565AB4"/>
    <w:rsid w:val="005A0848"/>
    <w:rsid w:val="005A625E"/>
    <w:rsid w:val="005A71AA"/>
    <w:rsid w:val="005B23FA"/>
    <w:rsid w:val="005C581D"/>
    <w:rsid w:val="005D2FEB"/>
    <w:rsid w:val="005F4211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8088A"/>
    <w:rsid w:val="006843A4"/>
    <w:rsid w:val="00686921"/>
    <w:rsid w:val="006902C9"/>
    <w:rsid w:val="00693034"/>
    <w:rsid w:val="00697952"/>
    <w:rsid w:val="006A3A9F"/>
    <w:rsid w:val="006A41D2"/>
    <w:rsid w:val="006B3C53"/>
    <w:rsid w:val="006B3FC3"/>
    <w:rsid w:val="006C7F48"/>
    <w:rsid w:val="006E090F"/>
    <w:rsid w:val="006E3922"/>
    <w:rsid w:val="007050D9"/>
    <w:rsid w:val="007109D8"/>
    <w:rsid w:val="007345AD"/>
    <w:rsid w:val="007445D6"/>
    <w:rsid w:val="0075323B"/>
    <w:rsid w:val="00766C90"/>
    <w:rsid w:val="00781603"/>
    <w:rsid w:val="00782D9A"/>
    <w:rsid w:val="00784C1C"/>
    <w:rsid w:val="00787D9A"/>
    <w:rsid w:val="007944D0"/>
    <w:rsid w:val="007A24D4"/>
    <w:rsid w:val="007A5C33"/>
    <w:rsid w:val="007B5BD6"/>
    <w:rsid w:val="007C69A7"/>
    <w:rsid w:val="007C6F91"/>
    <w:rsid w:val="007D0BCF"/>
    <w:rsid w:val="007D3439"/>
    <w:rsid w:val="007D5CB8"/>
    <w:rsid w:val="007D7467"/>
    <w:rsid w:val="007E3D68"/>
    <w:rsid w:val="007E5C97"/>
    <w:rsid w:val="007F120E"/>
    <w:rsid w:val="0080458E"/>
    <w:rsid w:val="008064AE"/>
    <w:rsid w:val="00814512"/>
    <w:rsid w:val="0081782A"/>
    <w:rsid w:val="00820F19"/>
    <w:rsid w:val="00821EEB"/>
    <w:rsid w:val="00827672"/>
    <w:rsid w:val="008318B1"/>
    <w:rsid w:val="00844D8D"/>
    <w:rsid w:val="00850E77"/>
    <w:rsid w:val="00851CCD"/>
    <w:rsid w:val="00854E7B"/>
    <w:rsid w:val="00855A87"/>
    <w:rsid w:val="0087265C"/>
    <w:rsid w:val="00892182"/>
    <w:rsid w:val="00892441"/>
    <w:rsid w:val="008924DD"/>
    <w:rsid w:val="00895B09"/>
    <w:rsid w:val="00897C8B"/>
    <w:rsid w:val="008A4900"/>
    <w:rsid w:val="008C38D4"/>
    <w:rsid w:val="008C5178"/>
    <w:rsid w:val="008D4238"/>
    <w:rsid w:val="008D50D6"/>
    <w:rsid w:val="008E1EA0"/>
    <w:rsid w:val="008E582D"/>
    <w:rsid w:val="008E7428"/>
    <w:rsid w:val="008F2F1D"/>
    <w:rsid w:val="009073BF"/>
    <w:rsid w:val="009103BC"/>
    <w:rsid w:val="00912800"/>
    <w:rsid w:val="00916C9B"/>
    <w:rsid w:val="0094079C"/>
    <w:rsid w:val="009513DF"/>
    <w:rsid w:val="0095198A"/>
    <w:rsid w:val="00951B8A"/>
    <w:rsid w:val="00972A0E"/>
    <w:rsid w:val="00974136"/>
    <w:rsid w:val="009759C9"/>
    <w:rsid w:val="009820A5"/>
    <w:rsid w:val="009913E9"/>
    <w:rsid w:val="009A408C"/>
    <w:rsid w:val="009C0D36"/>
    <w:rsid w:val="009C641F"/>
    <w:rsid w:val="009D3266"/>
    <w:rsid w:val="009D3F2A"/>
    <w:rsid w:val="009D7619"/>
    <w:rsid w:val="009E347D"/>
    <w:rsid w:val="009F5735"/>
    <w:rsid w:val="00A0708F"/>
    <w:rsid w:val="00A17A13"/>
    <w:rsid w:val="00A226D7"/>
    <w:rsid w:val="00A22CD8"/>
    <w:rsid w:val="00A261AF"/>
    <w:rsid w:val="00A30831"/>
    <w:rsid w:val="00A34BED"/>
    <w:rsid w:val="00A35B98"/>
    <w:rsid w:val="00A3654D"/>
    <w:rsid w:val="00A43CA2"/>
    <w:rsid w:val="00A52439"/>
    <w:rsid w:val="00A60361"/>
    <w:rsid w:val="00A652FC"/>
    <w:rsid w:val="00A67373"/>
    <w:rsid w:val="00A930F6"/>
    <w:rsid w:val="00A9560D"/>
    <w:rsid w:val="00A96922"/>
    <w:rsid w:val="00A96E34"/>
    <w:rsid w:val="00AA0B3C"/>
    <w:rsid w:val="00AA1042"/>
    <w:rsid w:val="00AA3739"/>
    <w:rsid w:val="00AB0447"/>
    <w:rsid w:val="00AC44E1"/>
    <w:rsid w:val="00AD2952"/>
    <w:rsid w:val="00AE456E"/>
    <w:rsid w:val="00AF590B"/>
    <w:rsid w:val="00B0025A"/>
    <w:rsid w:val="00B05433"/>
    <w:rsid w:val="00B07926"/>
    <w:rsid w:val="00B07C08"/>
    <w:rsid w:val="00B12CAE"/>
    <w:rsid w:val="00B224E8"/>
    <w:rsid w:val="00B229C7"/>
    <w:rsid w:val="00B241BF"/>
    <w:rsid w:val="00B27257"/>
    <w:rsid w:val="00B45170"/>
    <w:rsid w:val="00B508F6"/>
    <w:rsid w:val="00B52B68"/>
    <w:rsid w:val="00B533E6"/>
    <w:rsid w:val="00B56E35"/>
    <w:rsid w:val="00B7660F"/>
    <w:rsid w:val="00B97F8F"/>
    <w:rsid w:val="00BA41EE"/>
    <w:rsid w:val="00BA6449"/>
    <w:rsid w:val="00BE416D"/>
    <w:rsid w:val="00BF3B43"/>
    <w:rsid w:val="00BF4863"/>
    <w:rsid w:val="00BF4930"/>
    <w:rsid w:val="00BF5522"/>
    <w:rsid w:val="00C04543"/>
    <w:rsid w:val="00C052B4"/>
    <w:rsid w:val="00C12233"/>
    <w:rsid w:val="00C20265"/>
    <w:rsid w:val="00C35B35"/>
    <w:rsid w:val="00C36190"/>
    <w:rsid w:val="00C37C3C"/>
    <w:rsid w:val="00C82291"/>
    <w:rsid w:val="00C835E2"/>
    <w:rsid w:val="00C90609"/>
    <w:rsid w:val="00C93605"/>
    <w:rsid w:val="00C94D8F"/>
    <w:rsid w:val="00C95195"/>
    <w:rsid w:val="00C95AD0"/>
    <w:rsid w:val="00CA0812"/>
    <w:rsid w:val="00CA36FD"/>
    <w:rsid w:val="00CA3727"/>
    <w:rsid w:val="00CB4B18"/>
    <w:rsid w:val="00CC1FDF"/>
    <w:rsid w:val="00CC7439"/>
    <w:rsid w:val="00CD3B33"/>
    <w:rsid w:val="00D1371C"/>
    <w:rsid w:val="00D371DE"/>
    <w:rsid w:val="00D457E0"/>
    <w:rsid w:val="00D50F41"/>
    <w:rsid w:val="00D55F69"/>
    <w:rsid w:val="00D6593B"/>
    <w:rsid w:val="00D83108"/>
    <w:rsid w:val="00D85E0C"/>
    <w:rsid w:val="00D906BD"/>
    <w:rsid w:val="00D9111D"/>
    <w:rsid w:val="00D935FA"/>
    <w:rsid w:val="00D967A3"/>
    <w:rsid w:val="00DA3130"/>
    <w:rsid w:val="00DB1D14"/>
    <w:rsid w:val="00DB7682"/>
    <w:rsid w:val="00DC4718"/>
    <w:rsid w:val="00DD445C"/>
    <w:rsid w:val="00DE13E2"/>
    <w:rsid w:val="00DE62E4"/>
    <w:rsid w:val="00DE7C57"/>
    <w:rsid w:val="00DF433B"/>
    <w:rsid w:val="00DF7E04"/>
    <w:rsid w:val="00E01EAE"/>
    <w:rsid w:val="00E04A1F"/>
    <w:rsid w:val="00E11EA0"/>
    <w:rsid w:val="00E14B9E"/>
    <w:rsid w:val="00E16D9A"/>
    <w:rsid w:val="00E222BA"/>
    <w:rsid w:val="00E362F4"/>
    <w:rsid w:val="00E3774E"/>
    <w:rsid w:val="00E51FFC"/>
    <w:rsid w:val="00E573C6"/>
    <w:rsid w:val="00E60C42"/>
    <w:rsid w:val="00E635F1"/>
    <w:rsid w:val="00E752D9"/>
    <w:rsid w:val="00E86B36"/>
    <w:rsid w:val="00E91505"/>
    <w:rsid w:val="00E94966"/>
    <w:rsid w:val="00EA5273"/>
    <w:rsid w:val="00EB3902"/>
    <w:rsid w:val="00EB4652"/>
    <w:rsid w:val="00EC5B71"/>
    <w:rsid w:val="00F030E3"/>
    <w:rsid w:val="00F04926"/>
    <w:rsid w:val="00F157D3"/>
    <w:rsid w:val="00F2070B"/>
    <w:rsid w:val="00F269E3"/>
    <w:rsid w:val="00F277DB"/>
    <w:rsid w:val="00F31EE1"/>
    <w:rsid w:val="00F321E0"/>
    <w:rsid w:val="00F40979"/>
    <w:rsid w:val="00F40B7B"/>
    <w:rsid w:val="00F523E3"/>
    <w:rsid w:val="00F54513"/>
    <w:rsid w:val="00F65167"/>
    <w:rsid w:val="00F70B3A"/>
    <w:rsid w:val="00F7656F"/>
    <w:rsid w:val="00F95857"/>
    <w:rsid w:val="00FA52A1"/>
    <w:rsid w:val="00FB64F0"/>
    <w:rsid w:val="00FC3AD2"/>
    <w:rsid w:val="00FC6AD4"/>
    <w:rsid w:val="00FD771C"/>
    <w:rsid w:val="00FE1EAD"/>
    <w:rsid w:val="00FE278A"/>
    <w:rsid w:val="00FE36E1"/>
    <w:rsid w:val="00FE461D"/>
    <w:rsid w:val="00F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12278</CharactersWithSpaces>
  <SharedDoc>false</SharedDoc>
  <HLinks>
    <vt:vector size="54" baseType="variant">
      <vt:variant>
        <vt:i4>5308420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/document/12164203/entry/15</vt:lpwstr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/document/29912632/entry/1019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/document/29912632/entry/1015</vt:lpwstr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/document/10104229/entry/0</vt:lpwstr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/document/29912632/entry/1010</vt:lpwstr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/document/29912632/entry/1003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/document/12164203/entry/131</vt:lpwstr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/document/186367/entry/741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/document/12164203/entry/131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4</cp:revision>
  <cp:lastPrinted>2018-04-18T11:24:00Z</cp:lastPrinted>
  <dcterms:created xsi:type="dcterms:W3CDTF">2018-04-17T16:55:00Z</dcterms:created>
  <dcterms:modified xsi:type="dcterms:W3CDTF">2018-04-18T11:24:00Z</dcterms:modified>
</cp:coreProperties>
</file>