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CB" w:rsidRPr="00C352A7" w:rsidRDefault="005E6B73" w:rsidP="00C352A7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8.2pt;height:58.25pt;visibility:visible">
            <v:imagedata r:id="rId6" o:title=""/>
          </v:shape>
        </w:pict>
      </w:r>
    </w:p>
    <w:p w:rsidR="00E252CB" w:rsidRPr="00C352A7" w:rsidRDefault="00E252CB" w:rsidP="00C352A7">
      <w:pPr>
        <w:jc w:val="center"/>
        <w:rPr>
          <w:b/>
          <w:sz w:val="32"/>
          <w:szCs w:val="32"/>
        </w:rPr>
      </w:pPr>
    </w:p>
    <w:p w:rsidR="00E252CB" w:rsidRPr="00C352A7" w:rsidRDefault="00E252CB" w:rsidP="00C352A7">
      <w:pPr>
        <w:jc w:val="center"/>
        <w:rPr>
          <w:b/>
          <w:sz w:val="28"/>
          <w:szCs w:val="28"/>
        </w:rPr>
      </w:pPr>
      <w:r w:rsidRPr="00C352A7">
        <w:rPr>
          <w:b/>
          <w:sz w:val="28"/>
          <w:szCs w:val="28"/>
        </w:rPr>
        <w:t xml:space="preserve">АДМИНИСТРАЦИЯ СВЕТЛОГОРСКОГО СЕЛЬСОВЕТА  </w:t>
      </w:r>
    </w:p>
    <w:p w:rsidR="00E252CB" w:rsidRPr="00C352A7" w:rsidRDefault="00E252CB" w:rsidP="00C352A7">
      <w:pPr>
        <w:jc w:val="center"/>
        <w:rPr>
          <w:b/>
          <w:sz w:val="28"/>
          <w:szCs w:val="28"/>
        </w:rPr>
      </w:pPr>
      <w:r w:rsidRPr="00C352A7">
        <w:rPr>
          <w:b/>
          <w:sz w:val="28"/>
          <w:szCs w:val="28"/>
        </w:rPr>
        <w:t>ТУРУХАНСКОГО РАЙОНА КРАСНОЯРСКОГО КРАЯ</w:t>
      </w:r>
    </w:p>
    <w:p w:rsidR="00E252CB" w:rsidRPr="00C352A7" w:rsidRDefault="00E252CB" w:rsidP="00C352A7">
      <w:pPr>
        <w:jc w:val="center"/>
        <w:rPr>
          <w:sz w:val="28"/>
          <w:szCs w:val="28"/>
        </w:rPr>
      </w:pPr>
    </w:p>
    <w:p w:rsidR="00E252CB" w:rsidRPr="00C352A7" w:rsidRDefault="00E252CB" w:rsidP="00C352A7">
      <w:pPr>
        <w:jc w:val="center"/>
        <w:rPr>
          <w:b/>
          <w:sz w:val="16"/>
          <w:szCs w:val="16"/>
        </w:rPr>
      </w:pPr>
      <w:proofErr w:type="gramStart"/>
      <w:r w:rsidRPr="00C352A7">
        <w:rPr>
          <w:b/>
          <w:sz w:val="32"/>
          <w:szCs w:val="32"/>
        </w:rPr>
        <w:t>П</w:t>
      </w:r>
      <w:proofErr w:type="gramEnd"/>
      <w:r w:rsidRPr="00C352A7">
        <w:rPr>
          <w:b/>
          <w:sz w:val="32"/>
          <w:szCs w:val="32"/>
        </w:rPr>
        <w:t xml:space="preserve"> О С Т А Н О В Л Е Н И Е</w:t>
      </w:r>
    </w:p>
    <w:p w:rsidR="00E252CB" w:rsidRDefault="00E252CB" w:rsidP="008D695E">
      <w:pPr>
        <w:rPr>
          <w:b/>
          <w:sz w:val="22"/>
          <w:szCs w:val="22"/>
        </w:rPr>
      </w:pPr>
    </w:p>
    <w:p w:rsidR="00E252CB" w:rsidRPr="008D695E" w:rsidRDefault="00E252CB" w:rsidP="008D695E">
      <w:pPr>
        <w:rPr>
          <w:sz w:val="22"/>
          <w:szCs w:val="22"/>
        </w:rPr>
      </w:pPr>
    </w:p>
    <w:p w:rsidR="00E252CB" w:rsidRPr="008D695E" w:rsidRDefault="00E252CB" w:rsidP="008D695E">
      <w:pPr>
        <w:jc w:val="center"/>
        <w:rPr>
          <w:sz w:val="22"/>
          <w:szCs w:val="22"/>
        </w:rPr>
      </w:pPr>
      <w:r w:rsidRPr="008D695E">
        <w:rPr>
          <w:sz w:val="22"/>
          <w:szCs w:val="22"/>
        </w:rPr>
        <w:t>п. Светлогорск</w:t>
      </w:r>
    </w:p>
    <w:p w:rsidR="00E252CB" w:rsidRDefault="00E252CB" w:rsidP="00532D1F">
      <w:pPr>
        <w:rPr>
          <w:bCs/>
          <w:sz w:val="28"/>
          <w:szCs w:val="28"/>
        </w:rPr>
      </w:pPr>
    </w:p>
    <w:p w:rsidR="00E252CB" w:rsidRPr="002A4903" w:rsidRDefault="006A1B3E" w:rsidP="00532D1F">
      <w:pPr>
        <w:rPr>
          <w:bCs/>
        </w:rPr>
      </w:pPr>
      <w:r>
        <w:rPr>
          <w:bCs/>
        </w:rPr>
        <w:t>28</w:t>
      </w:r>
      <w:r w:rsidR="00E252CB">
        <w:rPr>
          <w:bCs/>
        </w:rPr>
        <w:t>.</w:t>
      </w:r>
      <w:r>
        <w:rPr>
          <w:bCs/>
        </w:rPr>
        <w:t>10</w:t>
      </w:r>
      <w:r w:rsidR="00E252CB" w:rsidRPr="002C6887">
        <w:rPr>
          <w:bCs/>
        </w:rPr>
        <w:t>.</w:t>
      </w:r>
      <w:r w:rsidR="00E252CB" w:rsidRPr="00A5789D">
        <w:rPr>
          <w:bCs/>
        </w:rPr>
        <w:t>20</w:t>
      </w:r>
      <w:r w:rsidR="00B02724">
        <w:rPr>
          <w:bCs/>
        </w:rPr>
        <w:t>2</w:t>
      </w:r>
      <w:r w:rsidR="003478E5">
        <w:rPr>
          <w:bCs/>
        </w:rPr>
        <w:t>1</w:t>
      </w:r>
      <w:r w:rsidR="00E252CB">
        <w:rPr>
          <w:bCs/>
        </w:rPr>
        <w:t xml:space="preserve">                                                                                                                                   </w:t>
      </w:r>
      <w:r w:rsidR="009A6F5F">
        <w:rPr>
          <w:bCs/>
        </w:rPr>
        <w:t xml:space="preserve">   </w:t>
      </w:r>
      <w:r w:rsidR="00E252CB" w:rsidRPr="00A5789D">
        <w:rPr>
          <w:bCs/>
        </w:rPr>
        <w:t>№</w:t>
      </w:r>
      <w:r w:rsidR="00E252CB">
        <w:rPr>
          <w:bCs/>
        </w:rPr>
        <w:t xml:space="preserve"> </w:t>
      </w:r>
      <w:r>
        <w:rPr>
          <w:bCs/>
        </w:rPr>
        <w:t>77</w:t>
      </w:r>
      <w:r w:rsidR="00E252CB" w:rsidRPr="00A5789D">
        <w:rPr>
          <w:bCs/>
        </w:rPr>
        <w:t>-П</w:t>
      </w:r>
    </w:p>
    <w:p w:rsidR="00E252CB" w:rsidRDefault="00E252CB" w:rsidP="00532D1F">
      <w:pPr>
        <w:rPr>
          <w:bCs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E252CB" w:rsidRPr="00A9512A" w:rsidTr="00AD59EB">
        <w:trPr>
          <w:trHeight w:val="123"/>
        </w:trPr>
        <w:tc>
          <w:tcPr>
            <w:tcW w:w="4361" w:type="dxa"/>
          </w:tcPr>
          <w:p w:rsidR="00E252CB" w:rsidRPr="00A9512A" w:rsidRDefault="00E252CB" w:rsidP="006A1B3E">
            <w:pPr>
              <w:autoSpaceDE w:val="0"/>
              <w:autoSpaceDN w:val="0"/>
              <w:adjustRightInd w:val="0"/>
              <w:jc w:val="both"/>
            </w:pPr>
            <w:r w:rsidRPr="00B417E3">
              <w:rPr>
                <w:bCs/>
              </w:rPr>
              <w:t xml:space="preserve">Об </w:t>
            </w:r>
            <w:r>
              <w:rPr>
                <w:bCs/>
              </w:rPr>
              <w:t xml:space="preserve">утверждении отчета об </w:t>
            </w:r>
            <w:r w:rsidRPr="00B417E3">
              <w:rPr>
                <w:bCs/>
              </w:rPr>
              <w:t>исполнении</w:t>
            </w:r>
            <w:r>
              <w:rPr>
                <w:bCs/>
              </w:rPr>
              <w:t xml:space="preserve"> </w:t>
            </w:r>
            <w:r w:rsidRPr="00B417E3">
              <w:rPr>
                <w:bCs/>
              </w:rPr>
              <w:t>бюджета Светлогорского</w:t>
            </w:r>
            <w:r>
              <w:rPr>
                <w:bCs/>
              </w:rPr>
              <w:t xml:space="preserve"> </w:t>
            </w:r>
            <w:r w:rsidRPr="00B417E3">
              <w:rPr>
                <w:bCs/>
              </w:rPr>
              <w:t xml:space="preserve">сельсовета </w:t>
            </w:r>
            <w:r>
              <w:rPr>
                <w:bCs/>
              </w:rPr>
              <w:t xml:space="preserve">               </w:t>
            </w:r>
            <w:r w:rsidRPr="00B417E3">
              <w:rPr>
                <w:bCs/>
              </w:rPr>
              <w:t xml:space="preserve">за </w:t>
            </w:r>
            <w:r w:rsidR="006A1B3E">
              <w:rPr>
                <w:bCs/>
              </w:rPr>
              <w:t>3</w:t>
            </w:r>
            <w:r>
              <w:rPr>
                <w:bCs/>
              </w:rPr>
              <w:t xml:space="preserve"> квартал </w:t>
            </w:r>
            <w:r w:rsidRPr="00B417E3">
              <w:rPr>
                <w:bCs/>
              </w:rPr>
              <w:t>20</w:t>
            </w:r>
            <w:r w:rsidR="00B02724">
              <w:rPr>
                <w:bCs/>
              </w:rPr>
              <w:t>2</w:t>
            </w:r>
            <w:r w:rsidR="003478E5">
              <w:rPr>
                <w:bCs/>
              </w:rPr>
              <w:t>1</w:t>
            </w:r>
            <w:r w:rsidRPr="00B417E3">
              <w:rPr>
                <w:bCs/>
              </w:rPr>
              <w:t xml:space="preserve"> год</w:t>
            </w:r>
            <w:r>
              <w:rPr>
                <w:bCs/>
              </w:rPr>
              <w:t>а</w:t>
            </w:r>
          </w:p>
        </w:tc>
      </w:tr>
    </w:tbl>
    <w:p w:rsidR="00E252CB" w:rsidRDefault="00E252CB" w:rsidP="00EE14BF">
      <w:pPr>
        <w:pStyle w:val="a6"/>
        <w:ind w:firstLine="708"/>
        <w:jc w:val="both"/>
        <w:rPr>
          <w:bCs/>
        </w:rPr>
      </w:pPr>
    </w:p>
    <w:p w:rsidR="00E252CB" w:rsidRDefault="00E252CB" w:rsidP="00AD59EB">
      <w:pPr>
        <w:pStyle w:val="a6"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На основании статьи 26 </w:t>
      </w:r>
      <w:r w:rsidRPr="000D6681">
        <w:t>Положения о бюджетном процессе муниципального образования Светлогорский сельсовет Туруханского района Красноярского края</w:t>
      </w:r>
      <w:r>
        <w:t xml:space="preserve">, утвержденным решением </w:t>
      </w:r>
      <w:r w:rsidRPr="000D6681">
        <w:t>Светлогорск</w:t>
      </w:r>
      <w:r>
        <w:t>ого</w:t>
      </w:r>
      <w:r w:rsidRPr="000D6681">
        <w:t xml:space="preserve"> сельск</w:t>
      </w:r>
      <w:r>
        <w:t>ого</w:t>
      </w:r>
      <w:r w:rsidRPr="000D6681">
        <w:t xml:space="preserve"> Совет</w:t>
      </w:r>
      <w:r>
        <w:t>а</w:t>
      </w:r>
      <w:r w:rsidRPr="000D6681">
        <w:t xml:space="preserve"> депутатов</w:t>
      </w:r>
      <w:r>
        <w:t xml:space="preserve"> </w:t>
      </w:r>
      <w:r w:rsidRPr="000D6681">
        <w:t>Туруханского района Красноярского края</w:t>
      </w:r>
      <w:r>
        <w:t xml:space="preserve">                         от 09.12.2015 №03-07 «</w:t>
      </w:r>
      <w:r w:rsidRPr="000D6681">
        <w:t>Об утверждении Положения о бюджетном процессе муниципального образования Светлогорский сельсовет Туруханского района Красноярского края</w:t>
      </w:r>
      <w:r>
        <w:t>», р</w:t>
      </w:r>
      <w:r w:rsidRPr="00241FF8">
        <w:rPr>
          <w:bCs/>
        </w:rPr>
        <w:t>уководствуясь статьями 19, 22 Устава Светлогорского сельсовета Туруханского района Красноярского края, ПОСТАНОВЛЯЮ:</w:t>
      </w:r>
    </w:p>
    <w:p w:rsidR="00E252CB" w:rsidRDefault="00E252CB" w:rsidP="00AD59EB">
      <w:pPr>
        <w:pStyle w:val="a6"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1. </w:t>
      </w:r>
      <w:r w:rsidRPr="0001792C">
        <w:rPr>
          <w:bCs/>
        </w:rPr>
        <w:t xml:space="preserve">Утвердить отчет об исполнении бюджета Светлогорского сельсовета за </w:t>
      </w:r>
      <w:r w:rsidR="006A1B3E">
        <w:rPr>
          <w:bCs/>
        </w:rPr>
        <w:t>3</w:t>
      </w:r>
      <w:r>
        <w:rPr>
          <w:bCs/>
        </w:rPr>
        <w:t xml:space="preserve"> квартал</w:t>
      </w:r>
      <w:r w:rsidRPr="0001792C">
        <w:rPr>
          <w:bCs/>
        </w:rPr>
        <w:t xml:space="preserve"> 20</w:t>
      </w:r>
      <w:r w:rsidR="0038321F">
        <w:rPr>
          <w:bCs/>
        </w:rPr>
        <w:t>2</w:t>
      </w:r>
      <w:r w:rsidR="003478E5">
        <w:rPr>
          <w:bCs/>
        </w:rPr>
        <w:t>1</w:t>
      </w:r>
      <w:r w:rsidRPr="0001792C">
        <w:rPr>
          <w:bCs/>
        </w:rPr>
        <w:t xml:space="preserve"> года</w:t>
      </w:r>
      <w:r>
        <w:rPr>
          <w:bCs/>
        </w:rPr>
        <w:t>:</w:t>
      </w:r>
    </w:p>
    <w:p w:rsidR="00E252CB" w:rsidRPr="0001792C" w:rsidRDefault="009A6F5F" w:rsidP="009A6F5F">
      <w:pPr>
        <w:pStyle w:val="a8"/>
        <w:autoSpaceDE w:val="0"/>
        <w:autoSpaceDN w:val="0"/>
        <w:adjustRightInd w:val="0"/>
        <w:spacing w:line="276" w:lineRule="auto"/>
        <w:ind w:left="709"/>
        <w:jc w:val="both"/>
        <w:rPr>
          <w:bCs/>
        </w:rPr>
      </w:pPr>
      <w:r>
        <w:rPr>
          <w:bCs/>
        </w:rPr>
        <w:t xml:space="preserve">- </w:t>
      </w:r>
      <w:r w:rsidR="00E252CB" w:rsidRPr="0001792C">
        <w:rPr>
          <w:bCs/>
        </w:rPr>
        <w:t>по доходам согласно приложени</w:t>
      </w:r>
      <w:r w:rsidR="00E252CB">
        <w:rPr>
          <w:bCs/>
        </w:rPr>
        <w:t>ю</w:t>
      </w:r>
      <w:r w:rsidR="00D51F91">
        <w:rPr>
          <w:bCs/>
        </w:rPr>
        <w:t xml:space="preserve"> </w:t>
      </w:r>
      <w:r w:rsidR="00E252CB">
        <w:rPr>
          <w:bCs/>
        </w:rPr>
        <w:t>№1  к настоящему постановлению;</w:t>
      </w:r>
    </w:p>
    <w:p w:rsidR="00E252CB" w:rsidRPr="0001792C" w:rsidRDefault="009A6F5F" w:rsidP="009A6F5F">
      <w:pPr>
        <w:pStyle w:val="a8"/>
        <w:autoSpaceDE w:val="0"/>
        <w:autoSpaceDN w:val="0"/>
        <w:adjustRightInd w:val="0"/>
        <w:spacing w:line="276" w:lineRule="auto"/>
        <w:ind w:left="709"/>
        <w:jc w:val="both"/>
        <w:rPr>
          <w:bCs/>
        </w:rPr>
      </w:pPr>
      <w:r>
        <w:rPr>
          <w:bCs/>
        </w:rPr>
        <w:t xml:space="preserve">- </w:t>
      </w:r>
      <w:r w:rsidR="00E252CB">
        <w:rPr>
          <w:bCs/>
        </w:rPr>
        <w:t xml:space="preserve">по расходам </w:t>
      </w:r>
      <w:r w:rsidR="00E252CB" w:rsidRPr="0001792C">
        <w:rPr>
          <w:bCs/>
        </w:rPr>
        <w:t>согласно приложени</w:t>
      </w:r>
      <w:r w:rsidR="00E252CB">
        <w:rPr>
          <w:bCs/>
        </w:rPr>
        <w:t>ю</w:t>
      </w:r>
      <w:r w:rsidR="00D51F91">
        <w:rPr>
          <w:bCs/>
        </w:rPr>
        <w:t xml:space="preserve"> </w:t>
      </w:r>
      <w:r w:rsidR="00E252CB">
        <w:rPr>
          <w:bCs/>
        </w:rPr>
        <w:t>№2  к настоящему постановлению;</w:t>
      </w:r>
    </w:p>
    <w:p w:rsidR="00E252CB" w:rsidRDefault="009A6F5F" w:rsidP="009A6F5F">
      <w:pPr>
        <w:pStyle w:val="a8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>
        <w:rPr>
          <w:bCs/>
        </w:rPr>
        <w:t xml:space="preserve">- </w:t>
      </w:r>
      <w:r w:rsidR="00E252CB">
        <w:rPr>
          <w:bCs/>
        </w:rPr>
        <w:t xml:space="preserve">по </w:t>
      </w:r>
      <w:r w:rsidR="00E252CB" w:rsidRPr="00806FE1">
        <w:rPr>
          <w:bCs/>
        </w:rPr>
        <w:t xml:space="preserve">источникам внутреннего финансирования дефицита бюджета </w:t>
      </w:r>
      <w:r w:rsidR="00E252CB" w:rsidRPr="0001792C">
        <w:rPr>
          <w:bCs/>
        </w:rPr>
        <w:t>согласно</w:t>
      </w:r>
      <w:r w:rsidR="00E252CB" w:rsidRPr="008038FC">
        <w:rPr>
          <w:bCs/>
        </w:rPr>
        <w:t xml:space="preserve"> приложению</w:t>
      </w:r>
      <w:r>
        <w:rPr>
          <w:bCs/>
        </w:rPr>
        <w:t xml:space="preserve"> </w:t>
      </w:r>
      <w:r w:rsidR="00E252CB" w:rsidRPr="008038FC">
        <w:rPr>
          <w:bCs/>
        </w:rPr>
        <w:t>№3</w:t>
      </w:r>
      <w:r w:rsidR="00E252CB">
        <w:rPr>
          <w:bCs/>
        </w:rPr>
        <w:t xml:space="preserve">  к настоящему постановлению. </w:t>
      </w:r>
    </w:p>
    <w:p w:rsidR="00E252CB" w:rsidRDefault="00E252CB" w:rsidP="00AD59EB">
      <w:pPr>
        <w:pStyle w:val="a8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>
        <w:rPr>
          <w:bCs/>
        </w:rPr>
        <w:tab/>
        <w:t xml:space="preserve">2. </w:t>
      </w:r>
      <w:r w:rsidRPr="0001792C">
        <w:rPr>
          <w:bCs/>
        </w:rPr>
        <w:t xml:space="preserve">Направить отчет об исполнении бюджета Светлогорского сельсовета за </w:t>
      </w:r>
      <w:r w:rsidR="006A1B3E">
        <w:rPr>
          <w:bCs/>
        </w:rPr>
        <w:t>3</w:t>
      </w:r>
      <w:r>
        <w:rPr>
          <w:bCs/>
        </w:rPr>
        <w:t xml:space="preserve"> квартал</w:t>
      </w:r>
      <w:r w:rsidRPr="0001792C">
        <w:rPr>
          <w:bCs/>
        </w:rPr>
        <w:t xml:space="preserve"> 20</w:t>
      </w:r>
      <w:r w:rsidR="0038321F">
        <w:rPr>
          <w:bCs/>
        </w:rPr>
        <w:t>2</w:t>
      </w:r>
      <w:r w:rsidR="003478E5">
        <w:rPr>
          <w:bCs/>
        </w:rPr>
        <w:t>1</w:t>
      </w:r>
      <w:r w:rsidRPr="0001792C">
        <w:rPr>
          <w:bCs/>
        </w:rPr>
        <w:t xml:space="preserve"> года в </w:t>
      </w:r>
      <w:r w:rsidRPr="000D6681">
        <w:t>Светлогорск</w:t>
      </w:r>
      <w:r>
        <w:t>ий</w:t>
      </w:r>
      <w:r w:rsidRPr="000D6681">
        <w:t xml:space="preserve"> сельск</w:t>
      </w:r>
      <w:r>
        <w:t>ий</w:t>
      </w:r>
      <w:r w:rsidRPr="000D6681">
        <w:t xml:space="preserve"> Совет депутатов</w:t>
      </w:r>
      <w:r>
        <w:t xml:space="preserve"> </w:t>
      </w:r>
      <w:r w:rsidRPr="000D6681">
        <w:t xml:space="preserve">Туруханского района Красноярского </w:t>
      </w:r>
      <w:r w:rsidRPr="00B92F34">
        <w:rPr>
          <w:bCs/>
        </w:rPr>
        <w:t>края</w:t>
      </w:r>
      <w:r w:rsidRPr="0001792C">
        <w:rPr>
          <w:bCs/>
        </w:rPr>
        <w:t>.</w:t>
      </w:r>
    </w:p>
    <w:p w:rsidR="00E252CB" w:rsidRPr="00AD59EB" w:rsidRDefault="00E252CB" w:rsidP="00AD59EB">
      <w:pPr>
        <w:pStyle w:val="a8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>
        <w:rPr>
          <w:bCs/>
        </w:rPr>
        <w:tab/>
        <w:t xml:space="preserve">3. </w:t>
      </w:r>
      <w:r w:rsidRPr="00D97C5A">
        <w:t xml:space="preserve">Настоящее </w:t>
      </w:r>
      <w:r>
        <w:t>постановление</w:t>
      </w:r>
      <w:r w:rsidRPr="00D97C5A">
        <w:t xml:space="preserve"> вступает в силу со дня подписания.</w:t>
      </w:r>
    </w:p>
    <w:p w:rsidR="00E252CB" w:rsidRPr="0099310F" w:rsidRDefault="00E252CB" w:rsidP="00AD59EB">
      <w:pPr>
        <w:pStyle w:val="a8"/>
        <w:autoSpaceDE w:val="0"/>
        <w:autoSpaceDN w:val="0"/>
        <w:adjustRightInd w:val="0"/>
        <w:spacing w:line="276" w:lineRule="auto"/>
        <w:ind w:left="1065"/>
        <w:jc w:val="both"/>
        <w:rPr>
          <w:bCs/>
        </w:rPr>
      </w:pPr>
    </w:p>
    <w:p w:rsidR="00E252CB" w:rsidRDefault="00E252CB" w:rsidP="00D8363A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252CB" w:rsidRDefault="00E252CB" w:rsidP="00D8363A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252CB" w:rsidRDefault="00E252CB" w:rsidP="00D8363A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43794B" w:rsidRDefault="0043794B" w:rsidP="0043794B">
      <w:pPr>
        <w:jc w:val="both"/>
      </w:pPr>
    </w:p>
    <w:p w:rsidR="0043794B" w:rsidRDefault="0043794B" w:rsidP="0043794B">
      <w:pPr>
        <w:jc w:val="both"/>
      </w:pPr>
    </w:p>
    <w:p w:rsidR="0043794B" w:rsidRDefault="0043794B" w:rsidP="0043794B">
      <w:pPr>
        <w:jc w:val="both"/>
      </w:pPr>
      <w:r>
        <w:t xml:space="preserve">Исполняющая обязанности </w:t>
      </w:r>
    </w:p>
    <w:p w:rsidR="0043794B" w:rsidRDefault="0043794B" w:rsidP="00B94A5E">
      <w:pPr>
        <w:jc w:val="both"/>
      </w:pPr>
      <w:r>
        <w:t xml:space="preserve">главы Светлогорского сельсовета                                                                                </w:t>
      </w:r>
      <w:r w:rsidR="00B3694D">
        <w:t>К.С. Польшина</w:t>
      </w:r>
    </w:p>
    <w:p w:rsidR="0043794B" w:rsidRDefault="0043794B" w:rsidP="00B94A5E">
      <w:pPr>
        <w:jc w:val="both"/>
      </w:pPr>
    </w:p>
    <w:p w:rsidR="0043794B" w:rsidRDefault="0043794B" w:rsidP="00B94A5E">
      <w:pPr>
        <w:jc w:val="both"/>
      </w:pPr>
    </w:p>
    <w:p w:rsidR="0043794B" w:rsidRDefault="0043794B" w:rsidP="00B94A5E">
      <w:pPr>
        <w:jc w:val="both"/>
      </w:pPr>
    </w:p>
    <w:p w:rsidR="0043794B" w:rsidRDefault="0043794B" w:rsidP="00B94A5E">
      <w:pPr>
        <w:jc w:val="both"/>
      </w:pPr>
    </w:p>
    <w:p w:rsidR="0043794B" w:rsidRDefault="0043794B" w:rsidP="00B94A5E">
      <w:pPr>
        <w:jc w:val="both"/>
      </w:pPr>
    </w:p>
    <w:p w:rsidR="005E6B73" w:rsidRDefault="005E6B73" w:rsidP="00B94A5E">
      <w:pPr>
        <w:jc w:val="both"/>
      </w:pPr>
    </w:p>
    <w:p w:rsidR="005E6B73" w:rsidRDefault="005E6B73" w:rsidP="00B94A5E">
      <w:pPr>
        <w:jc w:val="both"/>
      </w:pPr>
    </w:p>
    <w:p w:rsidR="005E6B73" w:rsidRDefault="005E6B73" w:rsidP="00B94A5E">
      <w:pPr>
        <w:jc w:val="both"/>
      </w:pPr>
    </w:p>
    <w:p w:rsidR="005E6B73" w:rsidRDefault="005E6B73" w:rsidP="00B94A5E">
      <w:pPr>
        <w:jc w:val="both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874"/>
      </w:tblGrid>
      <w:tr w:rsidR="005E6B73" w:rsidTr="005E6B73">
        <w:tc>
          <w:tcPr>
            <w:tcW w:w="3874" w:type="dxa"/>
            <w:hideMark/>
          </w:tcPr>
          <w:p w:rsidR="005E6B73" w:rsidRDefault="005E6B73" w:rsidP="005E6B73">
            <w:pPr>
              <w:pStyle w:val="s1"/>
              <w:jc w:val="both"/>
            </w:pPr>
            <w:r>
              <w:t xml:space="preserve">Приложение № </w:t>
            </w:r>
            <w:r>
              <w:t xml:space="preserve">1 к постановлению администрации </w:t>
            </w:r>
            <w:r>
              <w:t>Светлогорского сельсовета от 28.10.2021 №7</w:t>
            </w:r>
            <w:r>
              <w:t>7</w:t>
            </w:r>
            <w:r>
              <w:t>-П</w:t>
            </w:r>
          </w:p>
        </w:tc>
      </w:tr>
    </w:tbl>
    <w:p w:rsidR="005E6B73" w:rsidRDefault="005E6B73" w:rsidP="005E6B73">
      <w:pPr>
        <w:jc w:val="center"/>
      </w:pPr>
    </w:p>
    <w:p w:rsidR="005E6B73" w:rsidRDefault="005E6B73" w:rsidP="005E6B73">
      <w:pPr>
        <w:jc w:val="center"/>
      </w:pPr>
    </w:p>
    <w:p w:rsidR="005E6B73" w:rsidRDefault="005E6B73" w:rsidP="005E6B73">
      <w:pPr>
        <w:jc w:val="center"/>
      </w:pPr>
    </w:p>
    <w:p w:rsidR="005E6B73" w:rsidRDefault="005E6B73" w:rsidP="005E6B73">
      <w:pPr>
        <w:jc w:val="center"/>
      </w:pPr>
      <w:r w:rsidRPr="005E6B73">
        <w:t>Доходы бюджета Светлогорского сельсовета за 3 квартал 2021 года</w:t>
      </w:r>
    </w:p>
    <w:p w:rsidR="005E6B73" w:rsidRDefault="005E6B73" w:rsidP="005E6B73">
      <w:pPr>
        <w:jc w:val="center"/>
      </w:pP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134"/>
        <w:gridCol w:w="3063"/>
        <w:gridCol w:w="1898"/>
        <w:gridCol w:w="1848"/>
      </w:tblGrid>
      <w:tr w:rsidR="005E6B73" w:rsidRPr="005E6B73" w:rsidTr="005E6B73">
        <w:trPr>
          <w:trHeight w:val="1170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Код строки</w:t>
            </w:r>
          </w:p>
        </w:tc>
        <w:tc>
          <w:tcPr>
            <w:tcW w:w="3063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Код дохода по КД</w:t>
            </w:r>
          </w:p>
        </w:tc>
        <w:tc>
          <w:tcPr>
            <w:tcW w:w="189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Утверждено бюджеты сельских поселений</w:t>
            </w:r>
          </w:p>
        </w:tc>
        <w:tc>
          <w:tcPr>
            <w:tcW w:w="184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Исполнено бюджеты сельских поселений</w:t>
            </w:r>
          </w:p>
        </w:tc>
      </w:tr>
      <w:tr w:rsidR="005E6B73" w:rsidRPr="005E6B73" w:rsidTr="005E6B73">
        <w:trPr>
          <w:trHeight w:val="450"/>
        </w:trPr>
        <w:tc>
          <w:tcPr>
            <w:tcW w:w="3261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Доходы бюджета - 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000 8 50 00000 00 0000 000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76 445 431,00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59 623 511,16</w:t>
            </w:r>
          </w:p>
        </w:tc>
      </w:tr>
      <w:tr w:rsidR="005E6B73" w:rsidRPr="005E6B73" w:rsidTr="005E6B73">
        <w:trPr>
          <w:trHeight w:val="315"/>
        </w:trPr>
        <w:tc>
          <w:tcPr>
            <w:tcW w:w="3261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000 1 00 00000 00 0000 000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6 294 500,00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4 118 820,15</w:t>
            </w:r>
          </w:p>
        </w:tc>
      </w:tr>
      <w:tr w:rsidR="005E6B73" w:rsidRPr="005E6B73" w:rsidTr="005E6B73">
        <w:trPr>
          <w:trHeight w:val="315"/>
        </w:trPr>
        <w:tc>
          <w:tcPr>
            <w:tcW w:w="3261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НАЛОГИ НА ПРИБЫЛЬ, ДОХОДЫ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000 1 01 00000 00 0000 000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1 300 000,00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833 416,43</w:t>
            </w:r>
          </w:p>
        </w:tc>
      </w:tr>
      <w:tr w:rsidR="005E6B73" w:rsidRPr="005E6B73" w:rsidTr="005E6B73">
        <w:trPr>
          <w:trHeight w:val="315"/>
        </w:trPr>
        <w:tc>
          <w:tcPr>
            <w:tcW w:w="3261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000 1 01 02000 01 0000 110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1 300 000,00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833 416,43</w:t>
            </w:r>
          </w:p>
        </w:tc>
      </w:tr>
      <w:tr w:rsidR="005E6B73" w:rsidRPr="005E6B73" w:rsidTr="005E6B73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000 1 01 02010 01 0000 110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1 300 000,00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833 104,56</w:t>
            </w:r>
          </w:p>
        </w:tc>
      </w:tr>
      <w:tr w:rsidR="005E6B73" w:rsidRPr="005E6B73" w:rsidTr="005E6B73">
        <w:trPr>
          <w:trHeight w:val="1215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000 1 01 02020 01 0000 110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</w:tr>
      <w:tr w:rsidR="005E6B73" w:rsidRPr="005E6B73" w:rsidTr="005E6B73">
        <w:trPr>
          <w:trHeight w:val="660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 xml:space="preserve">Налог на доходы физических лиц с доходов,  полученных физическими лицами в соответствии со статьей 228 </w:t>
            </w:r>
            <w:r w:rsidRPr="005E6B73">
              <w:lastRenderedPageBreak/>
              <w:t>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lastRenderedPageBreak/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000 1 01 02030 01 0000 110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311,87</w:t>
            </w:r>
          </w:p>
        </w:tc>
      </w:tr>
      <w:tr w:rsidR="005E6B73" w:rsidRPr="005E6B73" w:rsidTr="005E6B73">
        <w:trPr>
          <w:trHeight w:val="945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000 1 03 00000 00 0000 000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58 000,00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42 938,47</w:t>
            </w:r>
          </w:p>
        </w:tc>
      </w:tr>
      <w:tr w:rsidR="005E6B73" w:rsidRPr="005E6B73" w:rsidTr="005E6B73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000 1 03 02000 01 0000 110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58 000,00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42 938,47</w:t>
            </w:r>
          </w:p>
        </w:tc>
      </w:tr>
      <w:tr w:rsidR="005E6B73" w:rsidRPr="005E6B73" w:rsidTr="005E6B73">
        <w:trPr>
          <w:trHeight w:val="1890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000 1 03 02230 01 0000 110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26 600,00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19 475,70</w:t>
            </w:r>
          </w:p>
        </w:tc>
      </w:tr>
      <w:tr w:rsidR="005E6B73" w:rsidRPr="005E6B73" w:rsidTr="005E6B73">
        <w:trPr>
          <w:trHeight w:val="2205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Доходы от уплаты акцизов на моторные масла для дизельных и (или) карбюраторных (</w:t>
            </w:r>
            <w:proofErr w:type="spellStart"/>
            <w:r w:rsidRPr="005E6B73">
              <w:t>инжекторных</w:t>
            </w:r>
            <w:proofErr w:type="spellEnd"/>
            <w:r w:rsidRPr="005E6B73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000 1 03 02240 01 0000 110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200,00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139,20</w:t>
            </w:r>
          </w:p>
        </w:tc>
      </w:tr>
      <w:tr w:rsidR="005E6B73" w:rsidRPr="005E6B73" w:rsidTr="005E6B73">
        <w:trPr>
          <w:trHeight w:val="1890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000 1 03 02250 01 0000 110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35 000,00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26 761,73</w:t>
            </w:r>
          </w:p>
        </w:tc>
      </w:tr>
      <w:tr w:rsidR="005E6B73" w:rsidRPr="005E6B73" w:rsidTr="005E6B73">
        <w:trPr>
          <w:trHeight w:val="1890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5E6B73">
              <w:lastRenderedPageBreak/>
              <w:t>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lastRenderedPageBreak/>
              <w:t> 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000 1 03 02260 01 0000 110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-   3 800,00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-   3 438,16</w:t>
            </w:r>
          </w:p>
        </w:tc>
      </w:tr>
      <w:tr w:rsidR="005E6B73" w:rsidRPr="005E6B73" w:rsidTr="005E6B73">
        <w:trPr>
          <w:trHeight w:val="315"/>
        </w:trPr>
        <w:tc>
          <w:tcPr>
            <w:tcW w:w="3261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НАЛОГИ НА ИМУЩЕСТВО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000 1 06 00000 00 0000 000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196 500,00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62 383,92</w:t>
            </w:r>
          </w:p>
        </w:tc>
      </w:tr>
      <w:tr w:rsidR="005E6B73" w:rsidRPr="005E6B73" w:rsidTr="005E6B73">
        <w:trPr>
          <w:trHeight w:val="315"/>
        </w:trPr>
        <w:tc>
          <w:tcPr>
            <w:tcW w:w="3261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000 1 06 01000 00 0000 110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191 500,00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61 505,68</w:t>
            </w:r>
          </w:p>
        </w:tc>
      </w:tr>
      <w:tr w:rsidR="005E6B73" w:rsidRPr="005E6B73" w:rsidTr="005E6B73">
        <w:trPr>
          <w:trHeight w:val="945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000 1 06 01030 10 0000 110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191 500,00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61 505,68</w:t>
            </w:r>
          </w:p>
        </w:tc>
      </w:tr>
      <w:tr w:rsidR="005E6B73" w:rsidRPr="005E6B73" w:rsidTr="005E6B73">
        <w:trPr>
          <w:trHeight w:val="315"/>
        </w:trPr>
        <w:tc>
          <w:tcPr>
            <w:tcW w:w="3261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Земельный налог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000 1 06 06000 00 0000 110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5 000,00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878,24</w:t>
            </w:r>
          </w:p>
        </w:tc>
      </w:tr>
      <w:tr w:rsidR="005E6B73" w:rsidRPr="005E6B73" w:rsidTr="005E6B73">
        <w:trPr>
          <w:trHeight w:val="315"/>
        </w:trPr>
        <w:tc>
          <w:tcPr>
            <w:tcW w:w="3261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000 1 06 06030 00 0000 110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5 000,00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1 908,00</w:t>
            </w:r>
          </w:p>
        </w:tc>
      </w:tr>
      <w:tr w:rsidR="005E6B73" w:rsidRPr="005E6B73" w:rsidTr="005E6B73">
        <w:trPr>
          <w:trHeight w:val="945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000 1 06 06033 10 0000 110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5 000,00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1 908,00</w:t>
            </w:r>
          </w:p>
        </w:tc>
      </w:tr>
      <w:tr w:rsidR="005E6B73" w:rsidRPr="005E6B73" w:rsidTr="005E6B73">
        <w:trPr>
          <w:trHeight w:val="315"/>
        </w:trPr>
        <w:tc>
          <w:tcPr>
            <w:tcW w:w="3261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000 1 06 06040 00 0000 110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-1029,76</w:t>
            </w:r>
          </w:p>
        </w:tc>
      </w:tr>
      <w:tr w:rsidR="005E6B73" w:rsidRPr="005E6B73" w:rsidTr="005E6B73">
        <w:trPr>
          <w:trHeight w:val="945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000 1 06 06043 10 0000 110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</w:tr>
      <w:tr w:rsidR="005E6B73" w:rsidRPr="005E6B73" w:rsidTr="005E6B73">
        <w:trPr>
          <w:trHeight w:val="315"/>
        </w:trPr>
        <w:tc>
          <w:tcPr>
            <w:tcW w:w="3261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ГОСУДАРСТВЕННАЯ ПОШЛИНА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000 1 08 00000 00 0000 000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40 000,00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20 800,00</w:t>
            </w:r>
          </w:p>
        </w:tc>
      </w:tr>
      <w:tr w:rsidR="005E6B73" w:rsidRPr="005E6B73" w:rsidTr="005E6B73">
        <w:trPr>
          <w:trHeight w:val="1260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000 1 08 04000 01 0000 110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40 000,00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20 800,00</w:t>
            </w:r>
          </w:p>
        </w:tc>
      </w:tr>
      <w:tr w:rsidR="005E6B73" w:rsidRPr="005E6B73" w:rsidTr="005E6B73">
        <w:trPr>
          <w:trHeight w:val="1890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000 1 08 04020 01 0000 110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40 000,00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20 800,00</w:t>
            </w:r>
          </w:p>
        </w:tc>
      </w:tr>
      <w:tr w:rsidR="005E6B73" w:rsidRPr="005E6B73" w:rsidTr="005E6B73">
        <w:trPr>
          <w:trHeight w:val="945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000 1 11 00000 00 0000 000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4 700 000,00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3 148 281,33</w:t>
            </w:r>
          </w:p>
        </w:tc>
      </w:tr>
      <w:tr w:rsidR="005E6B73" w:rsidRPr="005E6B73" w:rsidTr="005E6B73">
        <w:trPr>
          <w:trHeight w:val="1890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000 1 11 09000 00 0000 120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4 700 000,00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3 148 281,33</w:t>
            </w:r>
          </w:p>
        </w:tc>
      </w:tr>
      <w:tr w:rsidR="005E6B73" w:rsidRPr="005E6B73" w:rsidTr="005E6B73">
        <w:trPr>
          <w:trHeight w:val="1890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000 1 11 09040 00 0000 120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4 700 000,00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3 148 281,33</w:t>
            </w:r>
          </w:p>
        </w:tc>
      </w:tr>
      <w:tr w:rsidR="005E6B73" w:rsidRPr="005E6B73" w:rsidTr="005E6B73">
        <w:trPr>
          <w:trHeight w:val="1890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000 1 11 09045 10 0000 120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4 700 000,00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3 148 281,33</w:t>
            </w:r>
          </w:p>
        </w:tc>
      </w:tr>
      <w:tr w:rsidR="005E6B73" w:rsidRPr="005E6B73" w:rsidTr="005E6B73">
        <w:trPr>
          <w:trHeight w:val="600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000 1 16 00000 00 0000 000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11 000,00</w:t>
            </w:r>
          </w:p>
        </w:tc>
      </w:tr>
      <w:tr w:rsidR="005E6B73" w:rsidRPr="005E6B73" w:rsidTr="005E6B73">
        <w:trPr>
          <w:trHeight w:val="638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000 1 16 90000 00 0000 140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11 000,00</w:t>
            </w:r>
          </w:p>
        </w:tc>
      </w:tr>
      <w:tr w:rsidR="005E6B73" w:rsidRPr="005E6B73" w:rsidTr="005E6B73">
        <w:trPr>
          <w:trHeight w:val="495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 xml:space="preserve">Прочие поступления от денежных взысканий (штрафов) и иных сумм в возмещение ущерба, </w:t>
            </w:r>
            <w:r w:rsidRPr="005E6B73">
              <w:lastRenderedPageBreak/>
              <w:t>зачисляемые в бюджеты сельских поселений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lastRenderedPageBreak/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000 1 16 90050 10 0000 140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11 000,00</w:t>
            </w:r>
          </w:p>
        </w:tc>
      </w:tr>
      <w:tr w:rsidR="005E6B73" w:rsidRPr="005E6B73" w:rsidTr="005E6B73">
        <w:trPr>
          <w:trHeight w:val="315"/>
        </w:trPr>
        <w:tc>
          <w:tcPr>
            <w:tcW w:w="3261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000 1 17 00000 00 0000 000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</w:tr>
      <w:tr w:rsidR="005E6B73" w:rsidRPr="005E6B73" w:rsidTr="005E6B73">
        <w:trPr>
          <w:trHeight w:val="315"/>
        </w:trPr>
        <w:tc>
          <w:tcPr>
            <w:tcW w:w="3261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Невыясненные поступления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000 1 17 01000 00 0000 180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</w:tr>
      <w:tr w:rsidR="005E6B73" w:rsidRPr="005E6B73" w:rsidTr="005E6B73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Невыясненные поступления, зачисляемые в бюджеты сельских  поселений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000 1 17 01050 10 0000 180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</w:tr>
      <w:tr w:rsidR="005E6B73" w:rsidRPr="005E6B73" w:rsidTr="005E6B73">
        <w:trPr>
          <w:trHeight w:val="465"/>
        </w:trPr>
        <w:tc>
          <w:tcPr>
            <w:tcW w:w="3261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000 2 00 00000 00 0000 000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70 150 931,00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55 504 691,01</w:t>
            </w:r>
          </w:p>
        </w:tc>
      </w:tr>
      <w:tr w:rsidR="005E6B73" w:rsidRPr="005E6B73" w:rsidTr="005E6B73">
        <w:trPr>
          <w:trHeight w:val="945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000 2 02 00000 00 0000 000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48 400 931,00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33 754 691,01</w:t>
            </w:r>
          </w:p>
        </w:tc>
      </w:tr>
      <w:tr w:rsidR="005E6B73" w:rsidRPr="005E6B73" w:rsidTr="005E6B73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Дотации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000 2 02 10000 00 0000 151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629 390,00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472 374,00</w:t>
            </w:r>
          </w:p>
        </w:tc>
      </w:tr>
      <w:tr w:rsidR="005E6B73" w:rsidRPr="005E6B73" w:rsidTr="005E6B73">
        <w:trPr>
          <w:trHeight w:val="315"/>
        </w:trPr>
        <w:tc>
          <w:tcPr>
            <w:tcW w:w="3261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000 2 02 15001 00 0000 151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629 390,00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472 374,00</w:t>
            </w:r>
          </w:p>
        </w:tc>
      </w:tr>
      <w:tr w:rsidR="005E6B73" w:rsidRPr="005E6B73" w:rsidTr="005E6B73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000 2 02 15001 10 0000 151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629 390,00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472 374,00</w:t>
            </w:r>
          </w:p>
        </w:tc>
      </w:tr>
      <w:tr w:rsidR="005E6B73" w:rsidRPr="005E6B73" w:rsidTr="005E6B73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000 2 02 30000 00 0000 151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184 302,00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122 277,00</w:t>
            </w:r>
          </w:p>
        </w:tc>
      </w:tr>
      <w:tr w:rsidR="005E6B73" w:rsidRPr="005E6B73" w:rsidTr="005E6B73">
        <w:trPr>
          <w:trHeight w:val="945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000 2 02 30024 00 0000 151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7 901,00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</w:tr>
      <w:tr w:rsidR="005E6B73" w:rsidRPr="005E6B73" w:rsidTr="005E6B73">
        <w:trPr>
          <w:trHeight w:val="945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000 2 02 30024 10 0000 151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7 901,00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</w:tr>
      <w:tr w:rsidR="005E6B73" w:rsidRPr="005E6B73" w:rsidTr="005E6B73">
        <w:trPr>
          <w:trHeight w:val="945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000 2 02 35118 00 0000 151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176 401,00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122 277,00</w:t>
            </w:r>
          </w:p>
        </w:tc>
      </w:tr>
      <w:tr w:rsidR="005E6B73" w:rsidRPr="005E6B73" w:rsidTr="005E6B73">
        <w:trPr>
          <w:trHeight w:val="945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000 2 02 35118 10 0000 151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176 401,00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122 277,00</w:t>
            </w:r>
          </w:p>
        </w:tc>
      </w:tr>
      <w:tr w:rsidR="005E6B73" w:rsidRPr="005E6B73" w:rsidTr="005E6B73">
        <w:trPr>
          <w:trHeight w:val="315"/>
        </w:trPr>
        <w:tc>
          <w:tcPr>
            <w:tcW w:w="3261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000 2 02 40000 00 0000 151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47 587 239,00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33 160 040,01</w:t>
            </w:r>
          </w:p>
        </w:tc>
      </w:tr>
      <w:tr w:rsidR="005E6B73" w:rsidRPr="005E6B73" w:rsidTr="005E6B73">
        <w:trPr>
          <w:trHeight w:val="540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 xml:space="preserve">Межбюджетные трансферты, передаваемые бюджетам </w:t>
            </w:r>
            <w:r w:rsidRPr="005E6B73">
              <w:lastRenderedPageBreak/>
              <w:t>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lastRenderedPageBreak/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000 2 02 40014 00 0000 151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</w:tr>
      <w:tr w:rsidR="005E6B73" w:rsidRPr="005E6B73" w:rsidTr="005E6B73">
        <w:trPr>
          <w:trHeight w:val="949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000 2 02 40014 10 0000 151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</w:tr>
      <w:tr w:rsidR="005E6B73" w:rsidRPr="005E6B73" w:rsidTr="005E6B73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Прочие межбюджетные трансферты, передаваемые бюджетам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000 2 02 49999 00 0000 151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47 587 239,00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33 160 040,01</w:t>
            </w:r>
          </w:p>
        </w:tc>
      </w:tr>
      <w:tr w:rsidR="005E6B73" w:rsidRPr="005E6B73" w:rsidTr="005E6B73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000 2 02 49999 10 0000 151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47 587 239,00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33 160 040,01</w:t>
            </w:r>
          </w:p>
        </w:tc>
      </w:tr>
      <w:tr w:rsidR="005E6B73" w:rsidRPr="005E6B73" w:rsidTr="005E6B73">
        <w:trPr>
          <w:trHeight w:val="315"/>
        </w:trPr>
        <w:tc>
          <w:tcPr>
            <w:tcW w:w="3261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ПРОЧИЕ БЕЗВОЗМЕЗДНЫЕ ПОСТУПЛЕНИЯ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000 2 04 00000 00 0000 000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21 750 000,00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2 175 000,00</w:t>
            </w:r>
          </w:p>
        </w:tc>
      </w:tr>
      <w:tr w:rsidR="005E6B73" w:rsidRPr="005E6B73" w:rsidTr="005E6B73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000 2 04 05000 10 0000 180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21 750 000,00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2 175 000,00</w:t>
            </w:r>
          </w:p>
        </w:tc>
      </w:tr>
      <w:tr w:rsidR="005E6B73" w:rsidRPr="005E6B73" w:rsidTr="005E6B73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10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000 2 04 05030 10 0000 180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21 750 000,00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2 175 000,00</w:t>
            </w:r>
          </w:p>
        </w:tc>
      </w:tr>
    </w:tbl>
    <w:p w:rsidR="005E6B73" w:rsidRDefault="005E6B73" w:rsidP="005E6B73">
      <w:pPr>
        <w:jc w:val="center"/>
      </w:pPr>
    </w:p>
    <w:p w:rsidR="005E6B73" w:rsidRDefault="005E6B73" w:rsidP="005E6B73">
      <w:pPr>
        <w:jc w:val="center"/>
      </w:pPr>
    </w:p>
    <w:p w:rsidR="005E6B73" w:rsidRDefault="005E6B73" w:rsidP="005E6B73">
      <w:pPr>
        <w:jc w:val="center"/>
      </w:pPr>
    </w:p>
    <w:p w:rsidR="005E6B73" w:rsidRDefault="005E6B73" w:rsidP="005E6B73">
      <w:pPr>
        <w:jc w:val="center"/>
      </w:pPr>
    </w:p>
    <w:p w:rsidR="005E6B73" w:rsidRDefault="005E6B73" w:rsidP="005E6B73">
      <w:pPr>
        <w:jc w:val="center"/>
      </w:pPr>
    </w:p>
    <w:p w:rsidR="005E6B73" w:rsidRDefault="005E6B73" w:rsidP="005E6B73">
      <w:pPr>
        <w:jc w:val="center"/>
      </w:pPr>
    </w:p>
    <w:p w:rsidR="005E6B73" w:rsidRDefault="005E6B73" w:rsidP="005E6B73">
      <w:pPr>
        <w:jc w:val="center"/>
      </w:pPr>
    </w:p>
    <w:p w:rsidR="005E6B73" w:rsidRDefault="005E6B73" w:rsidP="005E6B73">
      <w:pPr>
        <w:jc w:val="center"/>
      </w:pPr>
    </w:p>
    <w:p w:rsidR="005E6B73" w:rsidRDefault="005E6B73" w:rsidP="005E6B73">
      <w:pPr>
        <w:jc w:val="center"/>
      </w:pPr>
    </w:p>
    <w:p w:rsidR="005E6B73" w:rsidRDefault="005E6B73" w:rsidP="005E6B73">
      <w:pPr>
        <w:jc w:val="center"/>
      </w:pPr>
    </w:p>
    <w:p w:rsidR="005E6B73" w:rsidRDefault="005E6B73" w:rsidP="005E6B73">
      <w:pPr>
        <w:jc w:val="center"/>
      </w:pPr>
    </w:p>
    <w:p w:rsidR="005E6B73" w:rsidRDefault="005E6B73" w:rsidP="005E6B73">
      <w:pPr>
        <w:jc w:val="center"/>
      </w:pPr>
    </w:p>
    <w:p w:rsidR="005E6B73" w:rsidRDefault="005E6B73" w:rsidP="005E6B73">
      <w:pPr>
        <w:jc w:val="center"/>
      </w:pPr>
    </w:p>
    <w:p w:rsidR="005E6B73" w:rsidRDefault="005E6B73" w:rsidP="005E6B73">
      <w:pPr>
        <w:jc w:val="center"/>
      </w:pPr>
    </w:p>
    <w:p w:rsidR="005E6B73" w:rsidRDefault="005E6B73" w:rsidP="005E6B73">
      <w:pPr>
        <w:jc w:val="center"/>
      </w:pPr>
    </w:p>
    <w:p w:rsidR="005E6B73" w:rsidRDefault="005E6B73" w:rsidP="005E6B73">
      <w:pPr>
        <w:jc w:val="center"/>
      </w:pPr>
    </w:p>
    <w:p w:rsidR="005E6B73" w:rsidRDefault="005E6B73" w:rsidP="005E6B73">
      <w:pPr>
        <w:jc w:val="center"/>
      </w:pPr>
    </w:p>
    <w:p w:rsidR="005E6B73" w:rsidRDefault="005E6B73" w:rsidP="005E6B73">
      <w:pPr>
        <w:jc w:val="center"/>
      </w:pPr>
    </w:p>
    <w:p w:rsidR="005E6B73" w:rsidRDefault="005E6B73" w:rsidP="005E6B73">
      <w:pPr>
        <w:jc w:val="center"/>
      </w:pPr>
    </w:p>
    <w:p w:rsidR="005E6B73" w:rsidRDefault="005E6B73" w:rsidP="005E6B73">
      <w:pPr>
        <w:jc w:val="center"/>
      </w:pPr>
    </w:p>
    <w:p w:rsidR="005E6B73" w:rsidRDefault="005E6B73" w:rsidP="005E6B73">
      <w:pPr>
        <w:jc w:val="center"/>
      </w:pPr>
      <w:bookmarkStart w:id="0" w:name="_GoBack"/>
      <w:bookmarkEnd w:id="0"/>
    </w:p>
    <w:p w:rsidR="005E6B73" w:rsidRDefault="005E6B73" w:rsidP="005E6B73">
      <w:pPr>
        <w:jc w:val="center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874"/>
      </w:tblGrid>
      <w:tr w:rsidR="005E6B73" w:rsidTr="0036338E">
        <w:tc>
          <w:tcPr>
            <w:tcW w:w="3874" w:type="dxa"/>
            <w:hideMark/>
          </w:tcPr>
          <w:p w:rsidR="005E6B73" w:rsidRDefault="005E6B73" w:rsidP="005E6B73">
            <w:pPr>
              <w:pStyle w:val="s1"/>
              <w:jc w:val="both"/>
            </w:pPr>
            <w:r>
              <w:t xml:space="preserve">Приложение № </w:t>
            </w:r>
            <w:r>
              <w:t>2</w:t>
            </w:r>
            <w:r>
              <w:t xml:space="preserve"> к постановлению администрации Светлогорского сельсовета от 28.10.2021 №77-П</w:t>
            </w:r>
          </w:p>
        </w:tc>
      </w:tr>
    </w:tbl>
    <w:p w:rsidR="005E6B73" w:rsidRDefault="005E6B73" w:rsidP="005E6B73"/>
    <w:p w:rsidR="005E6B73" w:rsidRDefault="005E6B73" w:rsidP="005E6B73">
      <w:pPr>
        <w:jc w:val="center"/>
      </w:pPr>
      <w:r w:rsidRPr="005E6B73">
        <w:t>Расходы Светлогорского сельского совета за 3 квартал 2021 года</w:t>
      </w:r>
    </w:p>
    <w:p w:rsidR="005E6B73" w:rsidRDefault="005E6B73" w:rsidP="005E6B73">
      <w:pPr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1234"/>
        <w:gridCol w:w="1176"/>
        <w:gridCol w:w="2120"/>
        <w:gridCol w:w="1990"/>
      </w:tblGrid>
      <w:tr w:rsidR="005E6B73" w:rsidRPr="005E6B73" w:rsidTr="005E6B73">
        <w:trPr>
          <w:trHeight w:val="612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proofErr w:type="spellStart"/>
            <w:r w:rsidRPr="005E6B73">
              <w:t>Адм</w:t>
            </w:r>
            <w:proofErr w:type="gramStart"/>
            <w:r w:rsidRPr="005E6B73">
              <w:t>.К</w:t>
            </w:r>
            <w:proofErr w:type="gramEnd"/>
            <w:r w:rsidRPr="005E6B73">
              <w:t>од</w:t>
            </w:r>
            <w:proofErr w:type="spellEnd"/>
            <w:r w:rsidRPr="005E6B73">
              <w:t xml:space="preserve"> с бюджетом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proofErr w:type="spellStart"/>
            <w:r w:rsidRPr="005E6B73">
              <w:t>РзПр</w:t>
            </w:r>
            <w:proofErr w:type="gramStart"/>
            <w:r w:rsidRPr="005E6B73">
              <w:t>.К</w:t>
            </w:r>
            <w:proofErr w:type="gramEnd"/>
            <w:r w:rsidRPr="005E6B73">
              <w:t>од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proofErr w:type="spellStart"/>
            <w:r w:rsidRPr="005E6B73">
              <w:t>ЦСР</w:t>
            </w:r>
            <w:proofErr w:type="gramStart"/>
            <w:r w:rsidRPr="005E6B73">
              <w:t>.К</w:t>
            </w:r>
            <w:proofErr w:type="gramEnd"/>
            <w:r w:rsidRPr="005E6B73">
              <w:t>од</w:t>
            </w:r>
            <w:proofErr w:type="spellEnd"/>
            <w:r w:rsidRPr="005E6B73">
              <w:t xml:space="preserve"> с бюджетом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proofErr w:type="spellStart"/>
            <w:r w:rsidRPr="005E6B73">
              <w:t>ВР</w:t>
            </w:r>
            <w:proofErr w:type="gramStart"/>
            <w:r w:rsidRPr="005E6B73">
              <w:t>.К</w:t>
            </w:r>
            <w:proofErr w:type="gramEnd"/>
            <w:r w:rsidRPr="005E6B73">
              <w:t>од</w:t>
            </w:r>
            <w:proofErr w:type="spellEnd"/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proofErr w:type="spellStart"/>
            <w:r w:rsidRPr="005E6B73">
              <w:t>КОСГУ</w:t>
            </w:r>
            <w:proofErr w:type="gramStart"/>
            <w:r w:rsidRPr="005E6B73">
              <w:t>.К</w:t>
            </w:r>
            <w:proofErr w:type="gramEnd"/>
            <w:r w:rsidRPr="005E6B73">
              <w:t>од</w:t>
            </w:r>
            <w:proofErr w:type="spellEnd"/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План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Факт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85 001 928,14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53 927 993,63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85 001 928,14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53 927 993,63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85 001 928,14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53 927 993,63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0100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27 066 169,13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2 992 786,59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0102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1 490 066,00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1 301 621,93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0102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1 490 066,00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1 301 621,93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0102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1 490 066,00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1 301 621,93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0102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100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1 490 066,00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1 301 621,93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0102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120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1 490 066,00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1 301 621,93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0102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121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1 083 000,00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981 392,38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0102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121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960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1 083 000,00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981 392,38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0102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122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80 000,00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59 000,00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0102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122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960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80 000,00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59 000,00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0102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129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327 066,00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261 229,55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0102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129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960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327 066,00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261 229,55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0104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17 225 616,57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12 892 590,59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0104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17 225 616,57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12 892 590,59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0104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17 225 616,57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12 892 590,59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0104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100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12 662 917,00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2 429 475,90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0104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120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12 662 917,00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2 429 475,90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0104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121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8 642 971,00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7 781 439,79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0104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121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960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8 642 971,00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7 781 439,79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0104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122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1 410 000,00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509 425,87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0104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122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960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1 410 000,00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509 425,87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0104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129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2 609 946,00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2 003 678,83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0104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129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960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2 609 946,00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2 003 678,83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0104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200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4 356 699,57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2 477 175,60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0104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240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4 356 699,57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2 477 175,60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0104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244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4 356 699,57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2 477 175,60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0104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244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960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4 356 699,57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2 477 175,60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0104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247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200 000,00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120 010,50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0104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247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200 000,00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120 010,50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0104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800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6 000,00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860,00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0104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850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6 000,00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860,00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0104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853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6 000,00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860,00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0104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853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960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6 000,00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860,00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0106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150 000,00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150 000,00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0106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150 000,00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150 000,00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0106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150 000,00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150 000,00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0106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500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150 000,00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150 000,00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0106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540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150 000,00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150 000,00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0106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540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960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150 000,00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150 000,00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0107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0107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0107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800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0107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880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0107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880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0111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100 000,00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0111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100 000,00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0111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100 000,00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0111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800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100 000,00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0111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870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100 000,00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0111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870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960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100 000,00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0113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9 060 410,68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7 803 399,77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0113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9 060 410,68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7 803 399,77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0113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9 060 410,68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7 803 399,77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0113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200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9 060 410,68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7 803 399,77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0113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240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9 060 410,68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7 803 399,77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0113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244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9 060 410,68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7 803 399,77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0113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244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960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9 060 410,68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7 803 399,77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0200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176 401,00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86 493,61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0203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176 401,00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86 493,61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0203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176 401,00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86 493,61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0203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176 401,00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86 493,61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0203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100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176 401,00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86 493,61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0203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120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176 401,00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86 493,61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0203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121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135 485,00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74 043,60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0203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121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960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135 485,00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74 043,60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0203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129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40 916,00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12 450,01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0203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129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960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40 916,00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12 450,01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0300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1 470 113,00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873 390,00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0310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1 468 113,00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873 390,00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0310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1 468 113,00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873 390,00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0310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1 468 113,00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873 390,00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0310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200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1 468 113,00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873 390,00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0310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240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1 468 113,00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873 390,00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0310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244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1 468 113,00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873 390,00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0310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244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960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1 468 113,00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873 390,00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0314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2 000,00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0314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2 000,00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0314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2 000,00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0314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200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2 000,00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0314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240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2 000,00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0314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244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2 000,00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0314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244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960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2 000,00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0400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2 031 602,00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1 174 035,82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0408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2 031 602,00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1 174 035,82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0408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737 002,00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473 256,00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0408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737 002,00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473 256,00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0408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800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737 002,00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473 256,00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0408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810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737 002,00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473 256,00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0408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811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737 002,00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473 256,00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0408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811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960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737 002,00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473 256,00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0409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1 294 600,00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700 779,82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0409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1 294 600,00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700 779,82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0409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1 294 600,00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700 779,82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0409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200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1 294 600,00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700 779,82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0409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240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1 294 600,00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700 779,82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0409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244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1 294 600,00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700 779,82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0409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244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960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1 294 600,00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700 779,82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0500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15 544 483,66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12 191 134,76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0501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1 235 939,88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741 067,10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0501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1 235 939,88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741 067,10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0501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1 235 939,88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741 067,10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0501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200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1 235 939,88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741 067,10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0501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240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1 205 000,00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741 067,10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0501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244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1 085 000,00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741 067,10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0501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244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960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1 085 000,00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741 067,10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0501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247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150 939,88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0501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247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960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150 939,88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0502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9 195 443,78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8 102 445,98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0502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9 195 443,78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8 102 445,98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0502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9 195 443,78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8 102 445,98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0502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200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7 695 443,78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7 227 445,98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0502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240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7 695 443,78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7 227 445,98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0502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244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7 695 443,78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7 227 445,98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0502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244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960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7 695 443,78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7 227 445,98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0502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800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1 500 000,00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875 000,00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0502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810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1 500 000,00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875 000,00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0502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811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1 500 000,00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875 000,00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0502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811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960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1 500 000,00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875 000,00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0503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5 113 100,00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3 347 621,88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0503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5 113 100,00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3 347 621,88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0503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5 113 100,00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3 347 621,88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0503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200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5 113 100,00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3 347 621,88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0503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240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5 113 100,00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3 347 621,88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0503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244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4 760 634,76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3 182 217,88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0503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244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960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4 760 634,76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3 182 217,88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0503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247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352 465,24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165 403,80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0503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247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960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352 465,24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165 403,80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0700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0707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0707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0707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0707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300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0707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360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0707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360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960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0800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27 534 645,00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12 899 903,98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0801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240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14 757 688,00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1 428 863,98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0801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243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960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13 123 688,00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0801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244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960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1 634 000,00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1 428 863,98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0801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500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12 776 957,00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11 471 040,00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0801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540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12 776 957,00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11 471 040,00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0801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540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960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12 776 957,00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11 471 040,00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1100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10 218 590,23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4 555 423,17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1101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10 218 590,23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4 555 423,17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1101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10 218 590,23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4 555 423,17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1101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10 218 590,23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4 555 423,17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1101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100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6 434 857,00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3 403 981,72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1101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110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6 434 857,00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3 403 981,72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1101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111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4 867 485,00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2 594 590,86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1101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111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960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4 867 485,00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2 594 590,86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1101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112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97 600,00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80 755,00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1101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112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960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97 600,00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80 755,00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1101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119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1 469 772,00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728 635,86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1101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119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960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1 469 772,00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728 635,86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1101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200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3 779 733,23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1 151 441,45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1101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240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3 779 733,23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1 151 441,45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1101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244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3 475 086,37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949 774,15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1101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244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960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3 475 086,37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949 774,15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1101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247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304 646,86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201 667,30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1101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247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960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304 646,86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201 667,30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1101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800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4 000,00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0,00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1101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850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4 000,00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0,00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001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1101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0000000001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852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1101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853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4 000,00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0,00</w:t>
            </w:r>
          </w:p>
        </w:tc>
      </w:tr>
      <w:tr w:rsidR="005E6B73" w:rsidRPr="005E6B73" w:rsidTr="005E6B7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1101</w:t>
            </w:r>
          </w:p>
        </w:tc>
        <w:tc>
          <w:tcPr>
            <w:tcW w:w="15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0000000000</w:t>
            </w:r>
          </w:p>
        </w:tc>
        <w:tc>
          <w:tcPr>
            <w:tcW w:w="1234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853</w:t>
            </w:r>
          </w:p>
        </w:tc>
        <w:tc>
          <w:tcPr>
            <w:tcW w:w="1176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960</w:t>
            </w:r>
          </w:p>
        </w:tc>
        <w:tc>
          <w:tcPr>
            <w:tcW w:w="212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4 000,00</w:t>
            </w:r>
          </w:p>
        </w:tc>
        <w:tc>
          <w:tcPr>
            <w:tcW w:w="1990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</w:t>
            </w:r>
          </w:p>
        </w:tc>
      </w:tr>
    </w:tbl>
    <w:p w:rsidR="005E6B73" w:rsidRDefault="005E6B73" w:rsidP="005E6B73">
      <w:pPr>
        <w:jc w:val="center"/>
      </w:pPr>
    </w:p>
    <w:p w:rsidR="005E6B73" w:rsidRDefault="005E6B73" w:rsidP="005E6B73">
      <w:pPr>
        <w:jc w:val="center"/>
      </w:pPr>
    </w:p>
    <w:p w:rsidR="005E6B73" w:rsidRDefault="005E6B73" w:rsidP="005E6B73">
      <w:pPr>
        <w:jc w:val="center"/>
      </w:pPr>
    </w:p>
    <w:p w:rsidR="005E6B73" w:rsidRDefault="005E6B73" w:rsidP="005E6B73">
      <w:pPr>
        <w:jc w:val="center"/>
      </w:pPr>
    </w:p>
    <w:p w:rsidR="005E6B73" w:rsidRDefault="005E6B73" w:rsidP="005E6B73">
      <w:pPr>
        <w:jc w:val="center"/>
      </w:pPr>
    </w:p>
    <w:p w:rsidR="005E6B73" w:rsidRDefault="005E6B73" w:rsidP="005E6B73">
      <w:pPr>
        <w:jc w:val="center"/>
      </w:pPr>
    </w:p>
    <w:p w:rsidR="005E6B73" w:rsidRDefault="005E6B73" w:rsidP="005E6B73">
      <w:pPr>
        <w:jc w:val="center"/>
      </w:pPr>
    </w:p>
    <w:p w:rsidR="005E6B73" w:rsidRDefault="005E6B73" w:rsidP="005E6B73">
      <w:pPr>
        <w:jc w:val="center"/>
      </w:pPr>
    </w:p>
    <w:p w:rsidR="005E6B73" w:rsidRDefault="005E6B73" w:rsidP="005E6B73">
      <w:pPr>
        <w:jc w:val="center"/>
      </w:pPr>
    </w:p>
    <w:p w:rsidR="005E6B73" w:rsidRDefault="005E6B73" w:rsidP="005E6B73">
      <w:pPr>
        <w:jc w:val="center"/>
      </w:pPr>
    </w:p>
    <w:p w:rsidR="005E6B73" w:rsidRDefault="005E6B73" w:rsidP="005E6B73">
      <w:pPr>
        <w:jc w:val="center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874"/>
      </w:tblGrid>
      <w:tr w:rsidR="005E6B73" w:rsidTr="0036338E">
        <w:tc>
          <w:tcPr>
            <w:tcW w:w="3874" w:type="dxa"/>
            <w:hideMark/>
          </w:tcPr>
          <w:p w:rsidR="005E6B73" w:rsidRDefault="005E6B73" w:rsidP="005E6B73">
            <w:pPr>
              <w:pStyle w:val="s1"/>
              <w:jc w:val="both"/>
            </w:pPr>
            <w:r>
              <w:lastRenderedPageBreak/>
              <w:t xml:space="preserve">Приложение № </w:t>
            </w:r>
            <w:r>
              <w:t>3</w:t>
            </w:r>
            <w:r>
              <w:t xml:space="preserve"> к постановлению администрации Светлогорского сельсовета от 28.10.2021 №77-П</w:t>
            </w:r>
          </w:p>
        </w:tc>
      </w:tr>
    </w:tbl>
    <w:p w:rsidR="005E6B73" w:rsidRDefault="005E6B73" w:rsidP="005E6B73">
      <w:pPr>
        <w:jc w:val="center"/>
      </w:pPr>
    </w:p>
    <w:p w:rsidR="005E6B73" w:rsidRDefault="005E6B73" w:rsidP="005E6B73">
      <w:pPr>
        <w:jc w:val="center"/>
      </w:pPr>
      <w:r w:rsidRPr="005E6B73">
        <w:t>Источники внутреннего финансирования дефицита бюджета Светлогорского сельского совета за 3 квартал 2021 года</w:t>
      </w:r>
    </w:p>
    <w:p w:rsidR="005E6B73" w:rsidRDefault="005E6B73" w:rsidP="005E6B73">
      <w:pPr>
        <w:jc w:val="center"/>
      </w:pPr>
    </w:p>
    <w:tbl>
      <w:tblPr>
        <w:tblW w:w="110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992"/>
        <w:gridCol w:w="3059"/>
        <w:gridCol w:w="1902"/>
        <w:gridCol w:w="1845"/>
      </w:tblGrid>
      <w:tr w:rsidR="005E6B73" w:rsidRPr="005E6B73" w:rsidTr="005E6B73">
        <w:trPr>
          <w:trHeight w:val="1545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Наименование</w:t>
            </w:r>
          </w:p>
        </w:tc>
        <w:tc>
          <w:tcPr>
            <w:tcW w:w="992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Код строки</w:t>
            </w:r>
          </w:p>
        </w:tc>
        <w:tc>
          <w:tcPr>
            <w:tcW w:w="3059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Код источника финансирования по КИВФ,</w:t>
            </w:r>
            <w:r>
              <w:t xml:space="preserve"> </w:t>
            </w:r>
            <w:proofErr w:type="spellStart"/>
            <w:r w:rsidRPr="005E6B73">
              <w:t>КИВнФ</w:t>
            </w:r>
            <w:proofErr w:type="spellEnd"/>
          </w:p>
        </w:tc>
        <w:tc>
          <w:tcPr>
            <w:tcW w:w="1902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Утверждено бюджеты сельских поселений</w:t>
            </w:r>
          </w:p>
        </w:tc>
        <w:tc>
          <w:tcPr>
            <w:tcW w:w="1845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Исполнено бюджеты сельских поселений</w:t>
            </w:r>
          </w:p>
        </w:tc>
      </w:tr>
      <w:tr w:rsidR="005E6B73" w:rsidRPr="005E6B73" w:rsidTr="005E6B73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Источники финансирования дефицитов бюджетов - всего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500</w:t>
            </w:r>
          </w:p>
        </w:tc>
        <w:tc>
          <w:tcPr>
            <w:tcW w:w="3059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000 90 00 00 00 00 0000 000</w:t>
            </w:r>
          </w:p>
        </w:tc>
        <w:tc>
          <w:tcPr>
            <w:tcW w:w="1902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8 556 497,14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-  5 695 517,53</w:t>
            </w:r>
          </w:p>
        </w:tc>
      </w:tr>
      <w:tr w:rsidR="005E6B73" w:rsidRPr="005E6B73" w:rsidTr="005E6B73">
        <w:trPr>
          <w:trHeight w:val="555"/>
        </w:trPr>
        <w:tc>
          <w:tcPr>
            <w:tcW w:w="3261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Изменение остатков средств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700</w:t>
            </w:r>
          </w:p>
        </w:tc>
        <w:tc>
          <w:tcPr>
            <w:tcW w:w="3059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01 00 00 00 00 0000 00А</w:t>
            </w:r>
          </w:p>
        </w:tc>
        <w:tc>
          <w:tcPr>
            <w:tcW w:w="1902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8 556 497,14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-  5 695 517,53</w:t>
            </w:r>
          </w:p>
        </w:tc>
      </w:tr>
      <w:tr w:rsidR="005E6B73" w:rsidRPr="005E6B73" w:rsidTr="005E6B73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700</w:t>
            </w:r>
          </w:p>
        </w:tc>
        <w:tc>
          <w:tcPr>
            <w:tcW w:w="3059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000 01 05 00 00 00 0000 000</w:t>
            </w:r>
          </w:p>
        </w:tc>
        <w:tc>
          <w:tcPr>
            <w:tcW w:w="1902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8 556 497,14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-  5 695 517,53</w:t>
            </w:r>
          </w:p>
        </w:tc>
      </w:tr>
      <w:tr w:rsidR="005E6B73" w:rsidRPr="005E6B73" w:rsidTr="005E6B73">
        <w:trPr>
          <w:trHeight w:val="315"/>
        </w:trPr>
        <w:tc>
          <w:tcPr>
            <w:tcW w:w="3261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Увеличение остатков средств бюджетов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710</w:t>
            </w:r>
          </w:p>
        </w:tc>
        <w:tc>
          <w:tcPr>
            <w:tcW w:w="3059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000 01 05 00 00 00 0000 500</w:t>
            </w:r>
          </w:p>
        </w:tc>
        <w:tc>
          <w:tcPr>
            <w:tcW w:w="1902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-  76 445 431,00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-  59 623 511,16</w:t>
            </w:r>
          </w:p>
        </w:tc>
      </w:tr>
      <w:tr w:rsidR="005E6B73" w:rsidRPr="005E6B73" w:rsidTr="005E6B73">
        <w:trPr>
          <w:trHeight w:val="390"/>
        </w:trPr>
        <w:tc>
          <w:tcPr>
            <w:tcW w:w="3261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Увеличение прочих остатков средств бюджетов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710</w:t>
            </w:r>
          </w:p>
        </w:tc>
        <w:tc>
          <w:tcPr>
            <w:tcW w:w="3059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000 01 05 02 00 00 0000 500</w:t>
            </w:r>
          </w:p>
        </w:tc>
        <w:tc>
          <w:tcPr>
            <w:tcW w:w="1902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-  76 445 431,00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-  59 623 511,16</w:t>
            </w:r>
          </w:p>
        </w:tc>
      </w:tr>
      <w:tr w:rsidR="005E6B73" w:rsidRPr="005E6B73" w:rsidTr="005E6B73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Увеличение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710</w:t>
            </w:r>
          </w:p>
        </w:tc>
        <w:tc>
          <w:tcPr>
            <w:tcW w:w="3059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000 01 05 02 01 00 0000 510</w:t>
            </w:r>
          </w:p>
        </w:tc>
        <w:tc>
          <w:tcPr>
            <w:tcW w:w="1902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-  76 445 431,00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-  59 623 511,16</w:t>
            </w:r>
          </w:p>
        </w:tc>
      </w:tr>
      <w:tr w:rsidR="005E6B73" w:rsidRPr="005E6B73" w:rsidTr="005E6B73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710</w:t>
            </w:r>
          </w:p>
        </w:tc>
        <w:tc>
          <w:tcPr>
            <w:tcW w:w="3059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000 01 05 02 01 10 0000 510</w:t>
            </w:r>
          </w:p>
        </w:tc>
        <w:tc>
          <w:tcPr>
            <w:tcW w:w="1902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-  76 445 431,00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-  59 623 511,16</w:t>
            </w:r>
          </w:p>
        </w:tc>
      </w:tr>
      <w:tr w:rsidR="005E6B73" w:rsidRPr="005E6B73" w:rsidTr="005E6B73">
        <w:trPr>
          <w:trHeight w:val="330"/>
        </w:trPr>
        <w:tc>
          <w:tcPr>
            <w:tcW w:w="3261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Уменьшение остатков средств бюджетов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720</w:t>
            </w:r>
          </w:p>
        </w:tc>
        <w:tc>
          <w:tcPr>
            <w:tcW w:w="3059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000 01 05 00 00 00 0000 600</w:t>
            </w:r>
          </w:p>
        </w:tc>
        <w:tc>
          <w:tcPr>
            <w:tcW w:w="1902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85 001 928,14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53 927 993,63</w:t>
            </w:r>
          </w:p>
        </w:tc>
      </w:tr>
      <w:tr w:rsidR="005E6B73" w:rsidRPr="005E6B73" w:rsidTr="005E6B73">
        <w:trPr>
          <w:trHeight w:val="315"/>
        </w:trPr>
        <w:tc>
          <w:tcPr>
            <w:tcW w:w="3261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Уменьшение прочих остатков средств бюджетов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720</w:t>
            </w:r>
          </w:p>
        </w:tc>
        <w:tc>
          <w:tcPr>
            <w:tcW w:w="3059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000 01 05 02 00 00 0000 600</w:t>
            </w:r>
          </w:p>
        </w:tc>
        <w:tc>
          <w:tcPr>
            <w:tcW w:w="1902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85 001 928,14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53 927 993,63</w:t>
            </w:r>
          </w:p>
        </w:tc>
      </w:tr>
      <w:tr w:rsidR="005E6B73" w:rsidRPr="005E6B73" w:rsidTr="005E6B73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Уменьшение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720</w:t>
            </w:r>
          </w:p>
        </w:tc>
        <w:tc>
          <w:tcPr>
            <w:tcW w:w="3059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000 01 05 02 01 00 0000 610</w:t>
            </w:r>
          </w:p>
        </w:tc>
        <w:tc>
          <w:tcPr>
            <w:tcW w:w="1902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85 001 928,14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53 927 993,63</w:t>
            </w:r>
          </w:p>
        </w:tc>
      </w:tr>
      <w:tr w:rsidR="005E6B73" w:rsidRPr="005E6B73" w:rsidTr="005E6B73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  720</w:t>
            </w:r>
          </w:p>
        </w:tc>
        <w:tc>
          <w:tcPr>
            <w:tcW w:w="3059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000 01 05 02 01 10 0000 610</w:t>
            </w:r>
          </w:p>
        </w:tc>
        <w:tc>
          <w:tcPr>
            <w:tcW w:w="1902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85 001 928,14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5E6B73" w:rsidRPr="005E6B73" w:rsidRDefault="005E6B73" w:rsidP="005E6B73">
            <w:pPr>
              <w:jc w:val="center"/>
            </w:pPr>
            <w:r w:rsidRPr="005E6B73">
              <w:t>  53 927 993,63</w:t>
            </w:r>
          </w:p>
        </w:tc>
      </w:tr>
    </w:tbl>
    <w:p w:rsidR="005E6B73" w:rsidRDefault="005E6B73" w:rsidP="005E6B73">
      <w:pPr>
        <w:jc w:val="center"/>
      </w:pPr>
    </w:p>
    <w:sectPr w:rsidR="005E6B73" w:rsidSect="00E54481">
      <w:pgSz w:w="11906" w:h="16838"/>
      <w:pgMar w:top="568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D62022"/>
    <w:lvl w:ilvl="0">
      <w:numFmt w:val="bullet"/>
      <w:lvlText w:val="*"/>
      <w:lvlJc w:val="left"/>
    </w:lvl>
  </w:abstractNum>
  <w:abstractNum w:abstractNumId="1">
    <w:nsid w:val="07AA3AF0"/>
    <w:multiLevelType w:val="multilevel"/>
    <w:tmpl w:val="87B6E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0C1B80"/>
    <w:multiLevelType w:val="singleLevel"/>
    <w:tmpl w:val="534CF032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FDE4A26"/>
    <w:multiLevelType w:val="singleLevel"/>
    <w:tmpl w:val="A72CF666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1FE71B27"/>
    <w:multiLevelType w:val="hybridMultilevel"/>
    <w:tmpl w:val="BAACE784"/>
    <w:lvl w:ilvl="0" w:tplc="C51C775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3A8E2385"/>
    <w:multiLevelType w:val="hybridMultilevel"/>
    <w:tmpl w:val="42701144"/>
    <w:lvl w:ilvl="0" w:tplc="855467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B7736FE"/>
    <w:multiLevelType w:val="hybridMultilevel"/>
    <w:tmpl w:val="C5E8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4F25D0"/>
    <w:multiLevelType w:val="singleLevel"/>
    <w:tmpl w:val="CB180FDE"/>
    <w:lvl w:ilvl="0">
      <w:start w:val="3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E1E"/>
    <w:rsid w:val="00001D8C"/>
    <w:rsid w:val="000102C4"/>
    <w:rsid w:val="000107B1"/>
    <w:rsid w:val="00014196"/>
    <w:rsid w:val="000147F6"/>
    <w:rsid w:val="0001792C"/>
    <w:rsid w:val="00017A98"/>
    <w:rsid w:val="00024579"/>
    <w:rsid w:val="00024EBB"/>
    <w:rsid w:val="000267B1"/>
    <w:rsid w:val="00036273"/>
    <w:rsid w:val="00060DCC"/>
    <w:rsid w:val="000612C6"/>
    <w:rsid w:val="00063476"/>
    <w:rsid w:val="00063CBB"/>
    <w:rsid w:val="00064E5F"/>
    <w:rsid w:val="000918B7"/>
    <w:rsid w:val="00093CC3"/>
    <w:rsid w:val="00095769"/>
    <w:rsid w:val="000A1704"/>
    <w:rsid w:val="000A5B5C"/>
    <w:rsid w:val="000A6F11"/>
    <w:rsid w:val="000C059E"/>
    <w:rsid w:val="000D2A67"/>
    <w:rsid w:val="000D6681"/>
    <w:rsid w:val="000E3551"/>
    <w:rsid w:val="000E7065"/>
    <w:rsid w:val="000F2FD0"/>
    <w:rsid w:val="000F3316"/>
    <w:rsid w:val="00106CE1"/>
    <w:rsid w:val="00114127"/>
    <w:rsid w:val="001304FC"/>
    <w:rsid w:val="001377FE"/>
    <w:rsid w:val="00144F97"/>
    <w:rsid w:val="00147EF3"/>
    <w:rsid w:val="00154F7A"/>
    <w:rsid w:val="00161FCA"/>
    <w:rsid w:val="0016746A"/>
    <w:rsid w:val="00181501"/>
    <w:rsid w:val="0018218C"/>
    <w:rsid w:val="001834B9"/>
    <w:rsid w:val="00186502"/>
    <w:rsid w:val="00193ECF"/>
    <w:rsid w:val="001954E7"/>
    <w:rsid w:val="001A29AB"/>
    <w:rsid w:val="001B2FAB"/>
    <w:rsid w:val="001E7398"/>
    <w:rsid w:val="001F23AD"/>
    <w:rsid w:val="0020161A"/>
    <w:rsid w:val="002075FA"/>
    <w:rsid w:val="00211E87"/>
    <w:rsid w:val="00217EC3"/>
    <w:rsid w:val="00223A67"/>
    <w:rsid w:val="00230F00"/>
    <w:rsid w:val="0023411F"/>
    <w:rsid w:val="00237BC1"/>
    <w:rsid w:val="00240250"/>
    <w:rsid w:val="00240E67"/>
    <w:rsid w:val="0024121D"/>
    <w:rsid w:val="00241FF8"/>
    <w:rsid w:val="00245459"/>
    <w:rsid w:val="0025139A"/>
    <w:rsid w:val="00270FA7"/>
    <w:rsid w:val="00292A66"/>
    <w:rsid w:val="00295992"/>
    <w:rsid w:val="002A3673"/>
    <w:rsid w:val="002A4903"/>
    <w:rsid w:val="002A4F41"/>
    <w:rsid w:val="002A62D9"/>
    <w:rsid w:val="002B21EE"/>
    <w:rsid w:val="002C10BA"/>
    <w:rsid w:val="002C11CD"/>
    <w:rsid w:val="002C1626"/>
    <w:rsid w:val="002C5A6E"/>
    <w:rsid w:val="002C6887"/>
    <w:rsid w:val="002E7822"/>
    <w:rsid w:val="00306552"/>
    <w:rsid w:val="0030676A"/>
    <w:rsid w:val="003224DE"/>
    <w:rsid w:val="003230B0"/>
    <w:rsid w:val="00337BAB"/>
    <w:rsid w:val="003478E5"/>
    <w:rsid w:val="00361959"/>
    <w:rsid w:val="00365CB4"/>
    <w:rsid w:val="00375C88"/>
    <w:rsid w:val="00377126"/>
    <w:rsid w:val="0038321F"/>
    <w:rsid w:val="00396D82"/>
    <w:rsid w:val="003B48A3"/>
    <w:rsid w:val="003C1139"/>
    <w:rsid w:val="003C22E8"/>
    <w:rsid w:val="003D1C13"/>
    <w:rsid w:val="003D43CD"/>
    <w:rsid w:val="003E3454"/>
    <w:rsid w:val="004061AD"/>
    <w:rsid w:val="00411F44"/>
    <w:rsid w:val="0041454B"/>
    <w:rsid w:val="00421014"/>
    <w:rsid w:val="0042517C"/>
    <w:rsid w:val="00427217"/>
    <w:rsid w:val="0043794B"/>
    <w:rsid w:val="00442907"/>
    <w:rsid w:val="00450F5C"/>
    <w:rsid w:val="004656C8"/>
    <w:rsid w:val="00473312"/>
    <w:rsid w:val="00481CF8"/>
    <w:rsid w:val="00491AA8"/>
    <w:rsid w:val="004A432E"/>
    <w:rsid w:val="004A65E7"/>
    <w:rsid w:val="004A6F08"/>
    <w:rsid w:val="004A7EB0"/>
    <w:rsid w:val="004D5632"/>
    <w:rsid w:val="004E23E4"/>
    <w:rsid w:val="004E2E1E"/>
    <w:rsid w:val="004F1B9F"/>
    <w:rsid w:val="004F7709"/>
    <w:rsid w:val="005069AB"/>
    <w:rsid w:val="0051623B"/>
    <w:rsid w:val="00520D23"/>
    <w:rsid w:val="00521BA1"/>
    <w:rsid w:val="0052721F"/>
    <w:rsid w:val="00532D1F"/>
    <w:rsid w:val="0055202F"/>
    <w:rsid w:val="005866CF"/>
    <w:rsid w:val="00587550"/>
    <w:rsid w:val="005924A8"/>
    <w:rsid w:val="00597419"/>
    <w:rsid w:val="005D6092"/>
    <w:rsid w:val="005D7ABF"/>
    <w:rsid w:val="005E5331"/>
    <w:rsid w:val="005E6B73"/>
    <w:rsid w:val="005F233B"/>
    <w:rsid w:val="0060025D"/>
    <w:rsid w:val="00607357"/>
    <w:rsid w:val="00630FF4"/>
    <w:rsid w:val="00633767"/>
    <w:rsid w:val="00640051"/>
    <w:rsid w:val="0065233D"/>
    <w:rsid w:val="006537A6"/>
    <w:rsid w:val="00660C2D"/>
    <w:rsid w:val="00672B17"/>
    <w:rsid w:val="006827A3"/>
    <w:rsid w:val="006A1B3E"/>
    <w:rsid w:val="006B17D9"/>
    <w:rsid w:val="006B1F0E"/>
    <w:rsid w:val="006B3A1C"/>
    <w:rsid w:val="006B3AE2"/>
    <w:rsid w:val="006D6B14"/>
    <w:rsid w:val="006E26EA"/>
    <w:rsid w:val="006E575F"/>
    <w:rsid w:val="00707481"/>
    <w:rsid w:val="00713FC1"/>
    <w:rsid w:val="00714BC9"/>
    <w:rsid w:val="007208A9"/>
    <w:rsid w:val="00721491"/>
    <w:rsid w:val="00727BF6"/>
    <w:rsid w:val="007339BD"/>
    <w:rsid w:val="007349DF"/>
    <w:rsid w:val="00735C39"/>
    <w:rsid w:val="00745788"/>
    <w:rsid w:val="00746142"/>
    <w:rsid w:val="00755384"/>
    <w:rsid w:val="00764074"/>
    <w:rsid w:val="007707A6"/>
    <w:rsid w:val="00772A32"/>
    <w:rsid w:val="00782ACD"/>
    <w:rsid w:val="0078453C"/>
    <w:rsid w:val="0078537A"/>
    <w:rsid w:val="0078649F"/>
    <w:rsid w:val="007922F1"/>
    <w:rsid w:val="007A4098"/>
    <w:rsid w:val="007C265F"/>
    <w:rsid w:val="007C6A24"/>
    <w:rsid w:val="007D7D91"/>
    <w:rsid w:val="007E000F"/>
    <w:rsid w:val="007E4450"/>
    <w:rsid w:val="007E65D4"/>
    <w:rsid w:val="007F1B8A"/>
    <w:rsid w:val="007F2D39"/>
    <w:rsid w:val="008020F6"/>
    <w:rsid w:val="008038FC"/>
    <w:rsid w:val="00804034"/>
    <w:rsid w:val="008056CE"/>
    <w:rsid w:val="008057E9"/>
    <w:rsid w:val="00806FE1"/>
    <w:rsid w:val="00836F88"/>
    <w:rsid w:val="0084133A"/>
    <w:rsid w:val="0084599F"/>
    <w:rsid w:val="00845C3C"/>
    <w:rsid w:val="00851DCE"/>
    <w:rsid w:val="00855F6F"/>
    <w:rsid w:val="00856EC4"/>
    <w:rsid w:val="00861F72"/>
    <w:rsid w:val="008621B8"/>
    <w:rsid w:val="00863546"/>
    <w:rsid w:val="00872E87"/>
    <w:rsid w:val="00882986"/>
    <w:rsid w:val="00897674"/>
    <w:rsid w:val="008A70B9"/>
    <w:rsid w:val="008D04D8"/>
    <w:rsid w:val="008D22F7"/>
    <w:rsid w:val="008D377C"/>
    <w:rsid w:val="008D695E"/>
    <w:rsid w:val="008D72D5"/>
    <w:rsid w:val="008D750F"/>
    <w:rsid w:val="008F049B"/>
    <w:rsid w:val="008F1C04"/>
    <w:rsid w:val="008F369D"/>
    <w:rsid w:val="008F662A"/>
    <w:rsid w:val="009005E2"/>
    <w:rsid w:val="00900A1D"/>
    <w:rsid w:val="00906774"/>
    <w:rsid w:val="00911D30"/>
    <w:rsid w:val="009320A7"/>
    <w:rsid w:val="009352D7"/>
    <w:rsid w:val="009463AB"/>
    <w:rsid w:val="00947180"/>
    <w:rsid w:val="0095663A"/>
    <w:rsid w:val="00973C71"/>
    <w:rsid w:val="0099310F"/>
    <w:rsid w:val="009A443B"/>
    <w:rsid w:val="009A6F5F"/>
    <w:rsid w:val="009A748B"/>
    <w:rsid w:val="009B5BAC"/>
    <w:rsid w:val="009B69D7"/>
    <w:rsid w:val="009C003E"/>
    <w:rsid w:val="009D43BF"/>
    <w:rsid w:val="009D4CDF"/>
    <w:rsid w:val="009D7A5B"/>
    <w:rsid w:val="009E2B13"/>
    <w:rsid w:val="009E3F4E"/>
    <w:rsid w:val="009E5EF1"/>
    <w:rsid w:val="009F47DD"/>
    <w:rsid w:val="00A05394"/>
    <w:rsid w:val="00A13E15"/>
    <w:rsid w:val="00A17636"/>
    <w:rsid w:val="00A2178F"/>
    <w:rsid w:val="00A24911"/>
    <w:rsid w:val="00A31AAE"/>
    <w:rsid w:val="00A322C5"/>
    <w:rsid w:val="00A41359"/>
    <w:rsid w:val="00A43536"/>
    <w:rsid w:val="00A452FA"/>
    <w:rsid w:val="00A508A1"/>
    <w:rsid w:val="00A54769"/>
    <w:rsid w:val="00A55AD9"/>
    <w:rsid w:val="00A5789D"/>
    <w:rsid w:val="00A73BEC"/>
    <w:rsid w:val="00A74D9D"/>
    <w:rsid w:val="00A77656"/>
    <w:rsid w:val="00A8376D"/>
    <w:rsid w:val="00A9512A"/>
    <w:rsid w:val="00AA26B4"/>
    <w:rsid w:val="00AB0CF6"/>
    <w:rsid w:val="00AB58AA"/>
    <w:rsid w:val="00AC30D3"/>
    <w:rsid w:val="00AC6221"/>
    <w:rsid w:val="00AC6F3A"/>
    <w:rsid w:val="00AD59EB"/>
    <w:rsid w:val="00AE2F2E"/>
    <w:rsid w:val="00AF10CE"/>
    <w:rsid w:val="00AF3160"/>
    <w:rsid w:val="00B0116E"/>
    <w:rsid w:val="00B02724"/>
    <w:rsid w:val="00B12218"/>
    <w:rsid w:val="00B23A30"/>
    <w:rsid w:val="00B23E0A"/>
    <w:rsid w:val="00B3694D"/>
    <w:rsid w:val="00B417E3"/>
    <w:rsid w:val="00B45AE0"/>
    <w:rsid w:val="00B5082A"/>
    <w:rsid w:val="00B50D38"/>
    <w:rsid w:val="00B64402"/>
    <w:rsid w:val="00B67E68"/>
    <w:rsid w:val="00B70CD4"/>
    <w:rsid w:val="00B76C58"/>
    <w:rsid w:val="00B8621E"/>
    <w:rsid w:val="00B92F34"/>
    <w:rsid w:val="00B94A5E"/>
    <w:rsid w:val="00BD046C"/>
    <w:rsid w:val="00BD57B5"/>
    <w:rsid w:val="00BE7AA5"/>
    <w:rsid w:val="00BE7C8A"/>
    <w:rsid w:val="00C03CD9"/>
    <w:rsid w:val="00C352A7"/>
    <w:rsid w:val="00C4282E"/>
    <w:rsid w:val="00C5499C"/>
    <w:rsid w:val="00C61843"/>
    <w:rsid w:val="00C61893"/>
    <w:rsid w:val="00C62B30"/>
    <w:rsid w:val="00C66C8B"/>
    <w:rsid w:val="00C70F20"/>
    <w:rsid w:val="00C80200"/>
    <w:rsid w:val="00C81A4D"/>
    <w:rsid w:val="00C94233"/>
    <w:rsid w:val="00CA4367"/>
    <w:rsid w:val="00CA589F"/>
    <w:rsid w:val="00CA6A53"/>
    <w:rsid w:val="00CC3159"/>
    <w:rsid w:val="00CE69BF"/>
    <w:rsid w:val="00CF5E4A"/>
    <w:rsid w:val="00CF741C"/>
    <w:rsid w:val="00D10BC1"/>
    <w:rsid w:val="00D25484"/>
    <w:rsid w:val="00D27673"/>
    <w:rsid w:val="00D314B5"/>
    <w:rsid w:val="00D37E2E"/>
    <w:rsid w:val="00D43564"/>
    <w:rsid w:val="00D51F91"/>
    <w:rsid w:val="00D55EED"/>
    <w:rsid w:val="00D6283D"/>
    <w:rsid w:val="00D73E75"/>
    <w:rsid w:val="00D7663C"/>
    <w:rsid w:val="00D8363A"/>
    <w:rsid w:val="00D965DB"/>
    <w:rsid w:val="00D97C5A"/>
    <w:rsid w:val="00DA1782"/>
    <w:rsid w:val="00DA1D86"/>
    <w:rsid w:val="00DA1FFE"/>
    <w:rsid w:val="00DB0C6F"/>
    <w:rsid w:val="00DB180B"/>
    <w:rsid w:val="00DB5156"/>
    <w:rsid w:val="00DB5EC2"/>
    <w:rsid w:val="00DC208A"/>
    <w:rsid w:val="00DC3407"/>
    <w:rsid w:val="00DE184A"/>
    <w:rsid w:val="00DE404C"/>
    <w:rsid w:val="00E0642A"/>
    <w:rsid w:val="00E07CA4"/>
    <w:rsid w:val="00E13133"/>
    <w:rsid w:val="00E229F6"/>
    <w:rsid w:val="00E252CB"/>
    <w:rsid w:val="00E31AA0"/>
    <w:rsid w:val="00E32504"/>
    <w:rsid w:val="00E44B54"/>
    <w:rsid w:val="00E45C5E"/>
    <w:rsid w:val="00E4601F"/>
    <w:rsid w:val="00E46714"/>
    <w:rsid w:val="00E54481"/>
    <w:rsid w:val="00E63653"/>
    <w:rsid w:val="00E64827"/>
    <w:rsid w:val="00E73DDD"/>
    <w:rsid w:val="00E8315A"/>
    <w:rsid w:val="00E91E1C"/>
    <w:rsid w:val="00E92535"/>
    <w:rsid w:val="00EA5B08"/>
    <w:rsid w:val="00EB5098"/>
    <w:rsid w:val="00EB6492"/>
    <w:rsid w:val="00EC5288"/>
    <w:rsid w:val="00ED2364"/>
    <w:rsid w:val="00EE14BF"/>
    <w:rsid w:val="00EE31C0"/>
    <w:rsid w:val="00EE40FD"/>
    <w:rsid w:val="00EE7AF0"/>
    <w:rsid w:val="00EF3ACC"/>
    <w:rsid w:val="00F007CA"/>
    <w:rsid w:val="00F02BBE"/>
    <w:rsid w:val="00F26399"/>
    <w:rsid w:val="00F374DD"/>
    <w:rsid w:val="00F528CA"/>
    <w:rsid w:val="00F53F74"/>
    <w:rsid w:val="00F61663"/>
    <w:rsid w:val="00F6185B"/>
    <w:rsid w:val="00F62ACD"/>
    <w:rsid w:val="00F7013F"/>
    <w:rsid w:val="00F81588"/>
    <w:rsid w:val="00F826E5"/>
    <w:rsid w:val="00F82EFE"/>
    <w:rsid w:val="00F952B0"/>
    <w:rsid w:val="00FA39E9"/>
    <w:rsid w:val="00FA5E63"/>
    <w:rsid w:val="00FA64D1"/>
    <w:rsid w:val="00FA6AB9"/>
    <w:rsid w:val="00FC3F32"/>
    <w:rsid w:val="00FD4B64"/>
    <w:rsid w:val="00FD5C2A"/>
    <w:rsid w:val="00FE117B"/>
    <w:rsid w:val="00FE511A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7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3A30"/>
    <w:rPr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FE117B"/>
    <w:rPr>
      <w:rFonts w:cs="Times New Roman"/>
      <w:sz w:val="2"/>
    </w:rPr>
  </w:style>
  <w:style w:type="paragraph" w:customStyle="1" w:styleId="ConsPlusNormal">
    <w:name w:val="ConsPlusNormal"/>
    <w:uiPriority w:val="99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Style8"/>
    <w:uiPriority w:val="99"/>
    <w:rsid w:val="00861F72"/>
    <w:pPr>
      <w:widowControl/>
      <w:tabs>
        <w:tab w:val="left" w:pos="1134"/>
        <w:tab w:val="left" w:pos="4589"/>
      </w:tabs>
      <w:spacing w:line="240" w:lineRule="auto"/>
      <w:ind w:firstLine="709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Style3">
    <w:name w:val="Style3"/>
    <w:basedOn w:val="a"/>
    <w:uiPriority w:val="99"/>
    <w:rsid w:val="00AC6F3A"/>
    <w:pPr>
      <w:widowControl w:val="0"/>
      <w:autoSpaceDE w:val="0"/>
      <w:autoSpaceDN w:val="0"/>
      <w:adjustRightInd w:val="0"/>
      <w:spacing w:line="245" w:lineRule="exact"/>
      <w:ind w:firstLine="3202"/>
    </w:pPr>
  </w:style>
  <w:style w:type="paragraph" w:customStyle="1" w:styleId="Style5">
    <w:name w:val="Style5"/>
    <w:basedOn w:val="a"/>
    <w:uiPriority w:val="99"/>
    <w:rsid w:val="00AC6F3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AC6F3A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AC6F3A"/>
    <w:rPr>
      <w:rFonts w:ascii="Times New Roman" w:hAnsi="Times New Roman"/>
      <w:b/>
      <w:spacing w:val="20"/>
      <w:sz w:val="22"/>
    </w:rPr>
  </w:style>
  <w:style w:type="paragraph" w:customStyle="1" w:styleId="Style7">
    <w:name w:val="Style7"/>
    <w:basedOn w:val="a"/>
    <w:uiPriority w:val="99"/>
    <w:rsid w:val="00AC6F3A"/>
    <w:pPr>
      <w:widowControl w:val="0"/>
      <w:autoSpaceDE w:val="0"/>
      <w:autoSpaceDN w:val="0"/>
      <w:adjustRightInd w:val="0"/>
      <w:spacing w:line="313" w:lineRule="exact"/>
      <w:ind w:firstLine="682"/>
      <w:jc w:val="both"/>
    </w:pPr>
  </w:style>
  <w:style w:type="paragraph" w:customStyle="1" w:styleId="Style8">
    <w:name w:val="Style8"/>
    <w:basedOn w:val="a"/>
    <w:link w:val="Style80"/>
    <w:uiPriority w:val="99"/>
    <w:rsid w:val="00AC6F3A"/>
    <w:pPr>
      <w:widowControl w:val="0"/>
      <w:autoSpaceDE w:val="0"/>
      <w:autoSpaceDN w:val="0"/>
      <w:adjustRightInd w:val="0"/>
      <w:spacing w:line="312" w:lineRule="exact"/>
      <w:ind w:firstLine="715"/>
      <w:jc w:val="both"/>
    </w:pPr>
    <w:rPr>
      <w:szCs w:val="20"/>
    </w:rPr>
  </w:style>
  <w:style w:type="character" w:customStyle="1" w:styleId="FontStyle22">
    <w:name w:val="Font Style22"/>
    <w:uiPriority w:val="99"/>
    <w:rsid w:val="00AC6F3A"/>
    <w:rPr>
      <w:rFonts w:ascii="Times New Roman" w:hAnsi="Times New Roman"/>
      <w:i/>
      <w:sz w:val="20"/>
    </w:rPr>
  </w:style>
  <w:style w:type="character" w:customStyle="1" w:styleId="FontStyle25">
    <w:name w:val="Font Style25"/>
    <w:uiPriority w:val="99"/>
    <w:rsid w:val="0016746A"/>
    <w:rPr>
      <w:spacing w:val="30"/>
      <w:sz w:val="28"/>
    </w:rPr>
  </w:style>
  <w:style w:type="character" w:customStyle="1" w:styleId="FontStyle27">
    <w:name w:val="Font Style27"/>
    <w:uiPriority w:val="99"/>
    <w:rsid w:val="00AC6F3A"/>
    <w:rPr>
      <w:rFonts w:ascii="Times New Roman" w:hAnsi="Times New Roman"/>
      <w:smallCaps/>
      <w:spacing w:val="40"/>
      <w:sz w:val="14"/>
    </w:rPr>
  </w:style>
  <w:style w:type="character" w:customStyle="1" w:styleId="FontStyle33">
    <w:name w:val="Font Style33"/>
    <w:uiPriority w:val="99"/>
    <w:rsid w:val="00AC6F3A"/>
    <w:rPr>
      <w:rFonts w:ascii="Times New Roman" w:hAnsi="Times New Roman"/>
      <w:spacing w:val="20"/>
      <w:sz w:val="16"/>
    </w:rPr>
  </w:style>
  <w:style w:type="paragraph" w:customStyle="1" w:styleId="10">
    <w:name w:val="Стиль1"/>
    <w:basedOn w:val="Style8"/>
    <w:link w:val="11"/>
    <w:uiPriority w:val="99"/>
    <w:rsid w:val="0016746A"/>
    <w:pPr>
      <w:widowControl/>
      <w:tabs>
        <w:tab w:val="left" w:pos="1134"/>
        <w:tab w:val="left" w:pos="4589"/>
      </w:tabs>
      <w:spacing w:line="240" w:lineRule="auto"/>
      <w:ind w:firstLine="709"/>
      <w:jc w:val="left"/>
    </w:pPr>
    <w:rPr>
      <w:sz w:val="28"/>
    </w:rPr>
  </w:style>
  <w:style w:type="paragraph" w:customStyle="1" w:styleId="2">
    <w:name w:val="Стиль2"/>
    <w:basedOn w:val="a"/>
    <w:next w:val="10"/>
    <w:link w:val="20"/>
    <w:uiPriority w:val="99"/>
    <w:rsid w:val="0016746A"/>
    <w:pPr>
      <w:ind w:firstLine="708"/>
      <w:jc w:val="both"/>
    </w:pPr>
    <w:rPr>
      <w:szCs w:val="20"/>
    </w:rPr>
  </w:style>
  <w:style w:type="character" w:customStyle="1" w:styleId="Style80">
    <w:name w:val="Style8 Знак"/>
    <w:link w:val="Style8"/>
    <w:uiPriority w:val="99"/>
    <w:locked/>
    <w:rsid w:val="0016746A"/>
    <w:rPr>
      <w:sz w:val="24"/>
    </w:rPr>
  </w:style>
  <w:style w:type="character" w:customStyle="1" w:styleId="11">
    <w:name w:val="Стиль1 Знак"/>
    <w:link w:val="10"/>
    <w:uiPriority w:val="99"/>
    <w:locked/>
    <w:rsid w:val="0016746A"/>
    <w:rPr>
      <w:sz w:val="28"/>
    </w:rPr>
  </w:style>
  <w:style w:type="paragraph" w:customStyle="1" w:styleId="3">
    <w:name w:val="Стиль3"/>
    <w:basedOn w:val="a"/>
    <w:next w:val="2"/>
    <w:link w:val="30"/>
    <w:uiPriority w:val="99"/>
    <w:rsid w:val="008F049B"/>
    <w:rPr>
      <w:sz w:val="28"/>
      <w:szCs w:val="20"/>
    </w:rPr>
  </w:style>
  <w:style w:type="character" w:customStyle="1" w:styleId="20">
    <w:name w:val="Стиль2 Знак"/>
    <w:link w:val="2"/>
    <w:uiPriority w:val="99"/>
    <w:locked/>
    <w:rsid w:val="0016746A"/>
    <w:rPr>
      <w:sz w:val="24"/>
    </w:rPr>
  </w:style>
  <w:style w:type="paragraph" w:customStyle="1" w:styleId="Style4">
    <w:name w:val="Style4"/>
    <w:basedOn w:val="a"/>
    <w:uiPriority w:val="99"/>
    <w:rsid w:val="00CE69BF"/>
    <w:pPr>
      <w:widowControl w:val="0"/>
      <w:autoSpaceDE w:val="0"/>
      <w:autoSpaceDN w:val="0"/>
      <w:adjustRightInd w:val="0"/>
      <w:spacing w:line="310" w:lineRule="exact"/>
      <w:jc w:val="both"/>
    </w:pPr>
  </w:style>
  <w:style w:type="character" w:customStyle="1" w:styleId="30">
    <w:name w:val="Стиль3 Знак"/>
    <w:link w:val="3"/>
    <w:uiPriority w:val="99"/>
    <w:locked/>
    <w:rsid w:val="008F049B"/>
    <w:rPr>
      <w:sz w:val="28"/>
    </w:rPr>
  </w:style>
  <w:style w:type="paragraph" w:customStyle="1" w:styleId="Style9">
    <w:name w:val="Style9"/>
    <w:basedOn w:val="a"/>
    <w:uiPriority w:val="99"/>
    <w:rsid w:val="00CE69BF"/>
    <w:pPr>
      <w:widowControl w:val="0"/>
      <w:autoSpaceDE w:val="0"/>
      <w:autoSpaceDN w:val="0"/>
      <w:adjustRightInd w:val="0"/>
      <w:spacing w:line="310" w:lineRule="exact"/>
      <w:ind w:firstLine="552"/>
      <w:jc w:val="both"/>
    </w:pPr>
  </w:style>
  <w:style w:type="paragraph" w:customStyle="1" w:styleId="Style10">
    <w:name w:val="Style10"/>
    <w:basedOn w:val="a"/>
    <w:uiPriority w:val="99"/>
    <w:rsid w:val="00CE69BF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CE69B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E69BF"/>
    <w:pPr>
      <w:widowControl w:val="0"/>
      <w:autoSpaceDE w:val="0"/>
      <w:autoSpaceDN w:val="0"/>
      <w:adjustRightInd w:val="0"/>
      <w:spacing w:line="235" w:lineRule="exact"/>
      <w:jc w:val="right"/>
    </w:pPr>
  </w:style>
  <w:style w:type="paragraph" w:customStyle="1" w:styleId="Style13">
    <w:name w:val="Style13"/>
    <w:basedOn w:val="a"/>
    <w:uiPriority w:val="99"/>
    <w:rsid w:val="00CE69B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CE69BF"/>
    <w:pPr>
      <w:widowControl w:val="0"/>
      <w:autoSpaceDE w:val="0"/>
      <w:autoSpaceDN w:val="0"/>
      <w:adjustRightInd w:val="0"/>
      <w:spacing w:line="312" w:lineRule="exact"/>
      <w:ind w:firstLine="533"/>
      <w:jc w:val="both"/>
    </w:pPr>
  </w:style>
  <w:style w:type="paragraph" w:customStyle="1" w:styleId="Style15">
    <w:name w:val="Style15"/>
    <w:basedOn w:val="a"/>
    <w:uiPriority w:val="99"/>
    <w:rsid w:val="00CE69BF"/>
    <w:pPr>
      <w:widowControl w:val="0"/>
      <w:autoSpaceDE w:val="0"/>
      <w:autoSpaceDN w:val="0"/>
      <w:adjustRightInd w:val="0"/>
      <w:spacing w:line="323" w:lineRule="exact"/>
      <w:ind w:firstLine="1066"/>
      <w:jc w:val="both"/>
    </w:pPr>
  </w:style>
  <w:style w:type="character" w:customStyle="1" w:styleId="FontStyle23">
    <w:name w:val="Font Style23"/>
    <w:uiPriority w:val="99"/>
    <w:rsid w:val="00CE69BF"/>
    <w:rPr>
      <w:rFonts w:ascii="Times New Roman" w:hAnsi="Times New Roman"/>
      <w:spacing w:val="30"/>
      <w:sz w:val="14"/>
    </w:rPr>
  </w:style>
  <w:style w:type="character" w:customStyle="1" w:styleId="FontStyle24">
    <w:name w:val="Font Style24"/>
    <w:uiPriority w:val="99"/>
    <w:rsid w:val="00CE69BF"/>
    <w:rPr>
      <w:rFonts w:ascii="Times New Roman" w:hAnsi="Times New Roman"/>
      <w:spacing w:val="30"/>
      <w:sz w:val="20"/>
    </w:rPr>
  </w:style>
  <w:style w:type="character" w:customStyle="1" w:styleId="FontStyle26">
    <w:name w:val="Font Style26"/>
    <w:uiPriority w:val="99"/>
    <w:rsid w:val="00CE69BF"/>
    <w:rPr>
      <w:rFonts w:ascii="Times New Roman" w:hAnsi="Times New Roman"/>
      <w:spacing w:val="20"/>
      <w:sz w:val="18"/>
    </w:rPr>
  </w:style>
  <w:style w:type="character" w:customStyle="1" w:styleId="FontStyle28">
    <w:name w:val="Font Style28"/>
    <w:uiPriority w:val="99"/>
    <w:rsid w:val="00CE69BF"/>
    <w:rPr>
      <w:rFonts w:ascii="Candara" w:hAnsi="Candara"/>
      <w:spacing w:val="10"/>
      <w:sz w:val="16"/>
    </w:rPr>
  </w:style>
  <w:style w:type="character" w:customStyle="1" w:styleId="FontStyle29">
    <w:name w:val="Font Style29"/>
    <w:uiPriority w:val="99"/>
    <w:rsid w:val="00CE69BF"/>
    <w:rPr>
      <w:rFonts w:ascii="Times New Roman" w:hAnsi="Times New Roman"/>
      <w:spacing w:val="40"/>
      <w:sz w:val="20"/>
    </w:rPr>
  </w:style>
  <w:style w:type="character" w:customStyle="1" w:styleId="FontStyle30">
    <w:name w:val="Font Style30"/>
    <w:uiPriority w:val="99"/>
    <w:rsid w:val="00CE69BF"/>
    <w:rPr>
      <w:rFonts w:ascii="Times New Roman" w:hAnsi="Times New Roman"/>
      <w:b/>
      <w:i/>
      <w:w w:val="40"/>
      <w:sz w:val="16"/>
    </w:rPr>
  </w:style>
  <w:style w:type="character" w:customStyle="1" w:styleId="FontStyle31">
    <w:name w:val="Font Style31"/>
    <w:uiPriority w:val="99"/>
    <w:rsid w:val="00CE69BF"/>
    <w:rPr>
      <w:rFonts w:ascii="Times New Roman" w:hAnsi="Times New Roman"/>
      <w:smallCaps/>
      <w:spacing w:val="30"/>
      <w:sz w:val="16"/>
    </w:rPr>
  </w:style>
  <w:style w:type="character" w:customStyle="1" w:styleId="FontStyle32">
    <w:name w:val="Font Style32"/>
    <w:uiPriority w:val="99"/>
    <w:rsid w:val="00CE69BF"/>
    <w:rPr>
      <w:rFonts w:ascii="Times New Roman" w:hAnsi="Times New Roman"/>
      <w:smallCaps/>
      <w:spacing w:val="30"/>
      <w:sz w:val="16"/>
    </w:rPr>
  </w:style>
  <w:style w:type="paragraph" w:customStyle="1" w:styleId="ConsPlusTitle">
    <w:name w:val="ConsPlusTitle"/>
    <w:uiPriority w:val="99"/>
    <w:rsid w:val="00B94A5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B94A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rsid w:val="00B94A5E"/>
    <w:pPr>
      <w:spacing w:after="75"/>
    </w:pPr>
  </w:style>
  <w:style w:type="character" w:styleId="a7">
    <w:name w:val="Hyperlink"/>
    <w:uiPriority w:val="99"/>
    <w:rsid w:val="00FD4B64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01792C"/>
    <w:pPr>
      <w:ind w:left="720"/>
      <w:contextualSpacing/>
    </w:pPr>
  </w:style>
  <w:style w:type="paragraph" w:customStyle="1" w:styleId="s1">
    <w:name w:val="s_1"/>
    <w:basedOn w:val="a"/>
    <w:rsid w:val="005E6B73"/>
    <w:pPr>
      <w:spacing w:before="100" w:beforeAutospacing="1" w:after="100" w:afterAutospacing="1"/>
    </w:pPr>
  </w:style>
  <w:style w:type="character" w:styleId="a9">
    <w:name w:val="FollowedHyperlink"/>
    <w:uiPriority w:val="99"/>
    <w:semiHidden/>
    <w:unhideWhenUsed/>
    <w:rsid w:val="005E6B73"/>
    <w:rPr>
      <w:color w:val="800080"/>
      <w:u w:val="single"/>
    </w:rPr>
  </w:style>
  <w:style w:type="paragraph" w:customStyle="1" w:styleId="xl66">
    <w:name w:val="xl66"/>
    <w:basedOn w:val="a"/>
    <w:rsid w:val="005E6B73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E6B73"/>
    <w:pPr>
      <w:spacing w:before="100" w:beforeAutospacing="1" w:after="100" w:afterAutospacing="1"/>
    </w:pPr>
  </w:style>
  <w:style w:type="paragraph" w:customStyle="1" w:styleId="xl68">
    <w:name w:val="xl68"/>
    <w:basedOn w:val="a"/>
    <w:rsid w:val="005E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E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5E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5E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E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E6B73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E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E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20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4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3137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ТУРУХАНСКОГО РАИОНА</vt:lpstr>
    </vt:vector>
  </TitlesOfParts>
  <Company>Администрация п. Светлогорск</Company>
  <LinksUpToDate>false</LinksUpToDate>
  <CharactersWithSpaces>20977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ТУРУХАНСКОГО РАИОНА</dc:title>
  <dc:subject/>
  <dc:creator>Кришталюк</dc:creator>
  <cp:keywords/>
  <dc:description/>
  <cp:lastModifiedBy>Жила Анастасия Сергеевна</cp:lastModifiedBy>
  <cp:revision>22</cp:revision>
  <cp:lastPrinted>2021-11-02T04:37:00Z</cp:lastPrinted>
  <dcterms:created xsi:type="dcterms:W3CDTF">2018-10-23T07:29:00Z</dcterms:created>
  <dcterms:modified xsi:type="dcterms:W3CDTF">2021-11-30T03:27:00Z</dcterms:modified>
</cp:coreProperties>
</file>